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42A2" w:rsidRDefault="00B429F2">
      <w:pPr>
        <w:pStyle w:val="a3"/>
        <w:ind w:left="176"/>
        <w:jc w:val="left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101708" cy="8471916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1708" cy="8471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42A2" w:rsidRDefault="00AF42A2">
      <w:pPr>
        <w:rPr>
          <w:sz w:val="20"/>
        </w:rPr>
        <w:sectPr w:rsidR="00AF42A2">
          <w:type w:val="continuous"/>
          <w:pgSz w:w="11910" w:h="16840"/>
          <w:pgMar w:top="400" w:right="440" w:bottom="280" w:left="1020" w:header="720" w:footer="720" w:gutter="0"/>
          <w:cols w:space="720"/>
        </w:sectPr>
      </w:pPr>
    </w:p>
    <w:p w:rsidR="00AF42A2" w:rsidRDefault="00B429F2">
      <w:pPr>
        <w:pStyle w:val="a3"/>
        <w:spacing w:before="59"/>
        <w:ind w:left="3143" w:right="3437"/>
        <w:jc w:val="center"/>
      </w:pPr>
      <w:r>
        <w:lastRenderedPageBreak/>
        <w:t>ПОЯСНИТЕЛЬНАЯ</w:t>
      </w:r>
      <w:r>
        <w:rPr>
          <w:spacing w:val="-15"/>
        </w:rPr>
        <w:t xml:space="preserve"> </w:t>
      </w:r>
      <w:r>
        <w:rPr>
          <w:spacing w:val="-2"/>
        </w:rPr>
        <w:t>ЗАПИСКА</w:t>
      </w:r>
    </w:p>
    <w:p w:rsidR="00AF42A2" w:rsidRDefault="00B429F2">
      <w:pPr>
        <w:pStyle w:val="a3"/>
        <w:tabs>
          <w:tab w:val="left" w:pos="3550"/>
          <w:tab w:val="left" w:pos="5810"/>
          <w:tab w:val="left" w:pos="9094"/>
        </w:tabs>
        <w:spacing w:before="187" w:line="276" w:lineRule="auto"/>
        <w:ind w:right="403" w:firstLine="566"/>
      </w:pPr>
      <w:r>
        <w:t xml:space="preserve">Учебный план среднего общего образования Муниципальное бюджетное </w:t>
      </w:r>
      <w:r>
        <w:rPr>
          <w:spacing w:val="-2"/>
        </w:rPr>
        <w:t>общеобразовательное</w:t>
      </w:r>
      <w:r>
        <w:tab/>
      </w:r>
      <w:r>
        <w:rPr>
          <w:spacing w:val="-2"/>
        </w:rPr>
        <w:t>учреждение</w:t>
      </w:r>
      <w:r>
        <w:tab/>
      </w:r>
      <w:r w:rsidR="000536A4">
        <w:rPr>
          <w:spacing w:val="-2"/>
        </w:rPr>
        <w:t>«</w:t>
      </w:r>
      <w:proofErr w:type="spellStart"/>
      <w:r>
        <w:rPr>
          <w:spacing w:val="-2"/>
        </w:rPr>
        <w:t>Большекляринская</w:t>
      </w:r>
      <w:proofErr w:type="spellEnd"/>
      <w:r>
        <w:tab/>
      </w:r>
      <w:r>
        <w:rPr>
          <w:spacing w:val="-2"/>
        </w:rPr>
        <w:t xml:space="preserve">средняя </w:t>
      </w:r>
      <w:r w:rsidR="000536A4">
        <w:t>общеобразовательная школа»</w:t>
      </w:r>
      <w:r>
        <w:t xml:space="preserve"> </w:t>
      </w:r>
      <w:proofErr w:type="spellStart"/>
      <w:r>
        <w:t>Большекляринского</w:t>
      </w:r>
      <w:proofErr w:type="spellEnd"/>
      <w:r>
        <w:t xml:space="preserve"> сельского поселения Камско- </w:t>
      </w:r>
      <w:proofErr w:type="spellStart"/>
      <w:r>
        <w:t>Устьинского</w:t>
      </w:r>
      <w:proofErr w:type="spellEnd"/>
      <w:r>
        <w:t xml:space="preserve"> муниципального района Республики Татарстан (далее - учебный план) для 10-11 классов, реализующих основную образовательную программу среднего общего образования, соответст</w:t>
      </w:r>
      <w:r>
        <w:t>вующую ФГОС СОО (Приказ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образования»),</w:t>
      </w:r>
      <w:r>
        <w:rPr>
          <w:spacing w:val="-3"/>
        </w:rPr>
        <w:t xml:space="preserve"> </w:t>
      </w:r>
      <w:r>
        <w:t>фиксирует</w:t>
      </w:r>
      <w:r>
        <w:rPr>
          <w:spacing w:val="-3"/>
        </w:rPr>
        <w:t xml:space="preserve"> </w:t>
      </w:r>
      <w:r>
        <w:t>общий</w:t>
      </w:r>
      <w:r>
        <w:rPr>
          <w:spacing w:val="-2"/>
        </w:rPr>
        <w:t xml:space="preserve"> </w:t>
      </w:r>
      <w:r>
        <w:t>объём</w:t>
      </w:r>
      <w:r>
        <w:rPr>
          <w:spacing w:val="-4"/>
        </w:rPr>
        <w:t xml:space="preserve"> </w:t>
      </w:r>
      <w:r>
        <w:t>нагрузки,</w:t>
      </w:r>
      <w:r>
        <w:rPr>
          <w:spacing w:val="-3"/>
        </w:rPr>
        <w:t xml:space="preserve"> </w:t>
      </w:r>
      <w:r>
        <w:t>максимальный объём аудитор</w:t>
      </w:r>
      <w:r>
        <w:t>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AF42A2" w:rsidRDefault="00B429F2">
      <w:pPr>
        <w:pStyle w:val="a3"/>
        <w:spacing w:before="161" w:line="259" w:lineRule="auto"/>
        <w:ind w:right="403" w:firstLine="566"/>
      </w:pPr>
      <w:r>
        <w:t>Учебный план является частью образовательной программы Муниципальное бюджетное общеобразовательное учрежд</w:t>
      </w:r>
      <w:r w:rsidR="000536A4">
        <w:t>ение «</w:t>
      </w:r>
      <w:proofErr w:type="spellStart"/>
      <w:r>
        <w:t>Большекляринская</w:t>
      </w:r>
      <w:proofErr w:type="spellEnd"/>
      <w:r>
        <w:t xml:space="preserve"> сре</w:t>
      </w:r>
      <w:r w:rsidR="000536A4">
        <w:t>дняя общеобразовательная школа»</w:t>
      </w:r>
      <w:r>
        <w:t xml:space="preserve"> </w:t>
      </w:r>
      <w:proofErr w:type="spellStart"/>
      <w:r>
        <w:t>Большекляринского</w:t>
      </w:r>
      <w:proofErr w:type="spellEnd"/>
      <w:r>
        <w:t xml:space="preserve"> сельского поселения Камско- </w:t>
      </w:r>
      <w:proofErr w:type="spellStart"/>
      <w:r>
        <w:t>Устьинского</w:t>
      </w:r>
      <w:proofErr w:type="spellEnd"/>
      <w:r>
        <w:t xml:space="preserve"> муниципального района Республики Татарстан, разработанной в соответствии с ФГОС среднего общего образования, с учетом Федеральной образова</w:t>
      </w:r>
      <w:r>
        <w:t>тельной программой среднего общего образования, и обеспечивает выполнение санитарно-эпидемиологических требований СП 2.4.3648-20 и гигиенических нормативов и требований СанПиН 1.2.3685-21.</w:t>
      </w:r>
    </w:p>
    <w:p w:rsidR="00AF42A2" w:rsidRDefault="00B429F2">
      <w:pPr>
        <w:pStyle w:val="a3"/>
        <w:spacing w:before="158"/>
        <w:ind w:left="679"/>
      </w:pPr>
      <w:r>
        <w:t>Учебный</w:t>
      </w:r>
      <w:r>
        <w:rPr>
          <w:spacing w:val="-13"/>
        </w:rPr>
        <w:t xml:space="preserve"> </w:t>
      </w:r>
      <w:r>
        <w:t>год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Муниципальное</w:t>
      </w:r>
      <w:r>
        <w:rPr>
          <w:spacing w:val="-14"/>
        </w:rPr>
        <w:t xml:space="preserve"> </w:t>
      </w:r>
      <w:r>
        <w:t>бюджетное</w:t>
      </w:r>
      <w:r>
        <w:rPr>
          <w:spacing w:val="-13"/>
        </w:rPr>
        <w:t xml:space="preserve"> </w:t>
      </w:r>
      <w:r>
        <w:t>общеобразовательное</w:t>
      </w:r>
      <w:r>
        <w:rPr>
          <w:spacing w:val="-10"/>
        </w:rPr>
        <w:t xml:space="preserve"> </w:t>
      </w:r>
      <w:r>
        <w:rPr>
          <w:spacing w:val="-2"/>
        </w:rPr>
        <w:t>учреждени</w:t>
      </w:r>
      <w:r>
        <w:rPr>
          <w:spacing w:val="-2"/>
        </w:rPr>
        <w:t>е</w:t>
      </w:r>
    </w:p>
    <w:p w:rsidR="00AF42A2" w:rsidRDefault="000536A4">
      <w:pPr>
        <w:pStyle w:val="a3"/>
        <w:spacing w:before="48" w:line="276" w:lineRule="auto"/>
        <w:ind w:right="411"/>
      </w:pPr>
      <w:r>
        <w:t>«</w:t>
      </w:r>
      <w:proofErr w:type="spellStart"/>
      <w:r w:rsidR="00B429F2">
        <w:t>Большекляринская</w:t>
      </w:r>
      <w:proofErr w:type="spellEnd"/>
      <w:r w:rsidR="00B429F2">
        <w:t xml:space="preserve"> сре</w:t>
      </w:r>
      <w:r>
        <w:t>дняя общеобразовательная школа»</w:t>
      </w:r>
      <w:r w:rsidR="00B429F2">
        <w:t xml:space="preserve"> </w:t>
      </w:r>
      <w:proofErr w:type="spellStart"/>
      <w:r w:rsidR="00B429F2">
        <w:t>Большекляринского</w:t>
      </w:r>
      <w:proofErr w:type="spellEnd"/>
      <w:r w:rsidR="00B429F2">
        <w:t xml:space="preserve"> сельского поселения Камско-</w:t>
      </w:r>
      <w:proofErr w:type="spellStart"/>
      <w:r w:rsidR="00B429F2">
        <w:t>Устьинского</w:t>
      </w:r>
      <w:proofErr w:type="spellEnd"/>
      <w:r w:rsidR="00B429F2">
        <w:t xml:space="preserve"> муниципального района Республики Татарстан начинается 01.09.2023 и заканчивается 24.09.2023.</w:t>
      </w:r>
    </w:p>
    <w:p w:rsidR="00AF42A2" w:rsidRDefault="00B429F2">
      <w:pPr>
        <w:pStyle w:val="a3"/>
        <w:spacing w:before="161" w:line="276" w:lineRule="auto"/>
        <w:ind w:right="408" w:firstLine="566"/>
      </w:pPr>
      <w:r>
        <w:t>Продолжительность учебного года в 10-11 классах с</w:t>
      </w:r>
      <w:r>
        <w:t xml:space="preserve">оставляет 34 учебные </w:t>
      </w:r>
      <w:r>
        <w:rPr>
          <w:spacing w:val="-2"/>
        </w:rPr>
        <w:t>недели.</w:t>
      </w:r>
    </w:p>
    <w:p w:rsidR="00AF42A2" w:rsidRDefault="00B429F2">
      <w:pPr>
        <w:pStyle w:val="a3"/>
        <w:spacing w:before="160" w:line="256" w:lineRule="auto"/>
        <w:ind w:right="406" w:firstLine="566"/>
      </w:pPr>
      <w:r>
        <w:t>Учебные занятия для учащихся 10-11 классов проводятся по 6-ти дневной учебной неделе.</w:t>
      </w:r>
    </w:p>
    <w:p w:rsidR="00AF42A2" w:rsidRDefault="00B429F2">
      <w:pPr>
        <w:pStyle w:val="a3"/>
        <w:spacing w:before="165" w:line="256" w:lineRule="auto"/>
        <w:ind w:right="412" w:firstLine="566"/>
      </w:pPr>
      <w:r>
        <w:t>Максимальный объем аудиторной нагрузки обучающихся в неделю составляет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10 классе – 37 часов, в</w:t>
      </w:r>
      <w:r>
        <w:rPr>
          <w:spacing w:val="80"/>
        </w:rPr>
        <w:t xml:space="preserve"> </w:t>
      </w:r>
      <w:r>
        <w:t>11 классе – 37 часов.</w:t>
      </w:r>
      <w:r>
        <w:rPr>
          <w:spacing w:val="80"/>
        </w:rPr>
        <w:t xml:space="preserve"> </w:t>
      </w:r>
    </w:p>
    <w:p w:rsidR="00AF42A2" w:rsidRDefault="00B429F2">
      <w:pPr>
        <w:pStyle w:val="a3"/>
        <w:spacing w:before="165" w:line="259" w:lineRule="auto"/>
        <w:ind w:right="408" w:firstLine="566"/>
      </w:pPr>
      <w:r>
        <w:t>Учебный план состоит</w:t>
      </w:r>
      <w:r>
        <w:t xml:space="preserve">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</w:t>
      </w:r>
      <w:r>
        <w:rPr>
          <w:spacing w:val="-2"/>
        </w:rPr>
        <w:t>областей.</w:t>
      </w:r>
    </w:p>
    <w:p w:rsidR="00AF42A2" w:rsidRDefault="00B429F2">
      <w:pPr>
        <w:pStyle w:val="a3"/>
        <w:spacing w:before="161" w:line="259" w:lineRule="auto"/>
        <w:ind w:right="406" w:firstLine="566"/>
      </w:pPr>
      <w: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с учетом</w:t>
      </w:r>
      <w:r>
        <w:t xml:space="preserve"> пожеланий родителей и интересы обучающихся выделено в 10 классе на изучение физики (Элективный</w:t>
      </w:r>
      <w:r>
        <w:rPr>
          <w:spacing w:val="-16"/>
        </w:rPr>
        <w:t xml:space="preserve"> </w:t>
      </w:r>
      <w:r>
        <w:t>курс</w:t>
      </w:r>
      <w:r>
        <w:rPr>
          <w:spacing w:val="-16"/>
        </w:rPr>
        <w:t xml:space="preserve"> </w:t>
      </w:r>
      <w:r>
        <w:t>«Решение</w:t>
      </w:r>
      <w:r>
        <w:rPr>
          <w:spacing w:val="-16"/>
        </w:rPr>
        <w:t xml:space="preserve"> </w:t>
      </w:r>
      <w:r>
        <w:t>физических</w:t>
      </w:r>
      <w:r>
        <w:rPr>
          <w:spacing w:val="-16"/>
        </w:rPr>
        <w:t xml:space="preserve"> </w:t>
      </w:r>
      <w:r>
        <w:t>задач»),</w:t>
      </w:r>
      <w:r>
        <w:rPr>
          <w:spacing w:val="-17"/>
        </w:rPr>
        <w:t xml:space="preserve"> </w:t>
      </w:r>
      <w:r>
        <w:t>химии</w:t>
      </w:r>
      <w:r>
        <w:rPr>
          <w:spacing w:val="-16"/>
        </w:rPr>
        <w:t xml:space="preserve"> </w:t>
      </w:r>
      <w:r>
        <w:t>(Элективный</w:t>
      </w:r>
      <w:r>
        <w:rPr>
          <w:spacing w:val="-16"/>
        </w:rPr>
        <w:t xml:space="preserve"> </w:t>
      </w:r>
      <w:r>
        <w:t>курс</w:t>
      </w:r>
      <w:r>
        <w:rPr>
          <w:spacing w:val="-15"/>
        </w:rPr>
        <w:t xml:space="preserve"> </w:t>
      </w:r>
      <w:r>
        <w:rPr>
          <w:spacing w:val="-2"/>
        </w:rPr>
        <w:t>«Юный</w:t>
      </w:r>
    </w:p>
    <w:p w:rsidR="00AF42A2" w:rsidRDefault="00AF42A2">
      <w:pPr>
        <w:spacing w:line="259" w:lineRule="auto"/>
        <w:sectPr w:rsidR="00AF42A2">
          <w:pgSz w:w="11910" w:h="16840"/>
          <w:pgMar w:top="340" w:right="440" w:bottom="280" w:left="1020" w:header="720" w:footer="720" w:gutter="0"/>
          <w:cols w:space="720"/>
        </w:sectPr>
      </w:pPr>
    </w:p>
    <w:p w:rsidR="00AF42A2" w:rsidRDefault="000536A4">
      <w:pPr>
        <w:pStyle w:val="a3"/>
        <w:spacing w:before="61" w:line="259" w:lineRule="auto"/>
        <w:ind w:right="407"/>
      </w:pPr>
      <w:r>
        <w:lastRenderedPageBreak/>
        <w:t>химик»), информатике (</w:t>
      </w:r>
      <w:r w:rsidR="00B429F2">
        <w:t>Элективный курс «Программирование»). В 11 классе</w:t>
      </w:r>
      <w:r w:rsidR="00B429F2">
        <w:rPr>
          <w:spacing w:val="40"/>
        </w:rPr>
        <w:t xml:space="preserve"> </w:t>
      </w:r>
      <w:r w:rsidR="00B429F2">
        <w:t>на изучение физики (Элективный курс «Решение физических задач»), химии (</w:t>
      </w:r>
      <w:proofErr w:type="gramStart"/>
      <w:r w:rsidR="00B429F2">
        <w:t>Элективный</w:t>
      </w:r>
      <w:r w:rsidR="00B429F2">
        <w:rPr>
          <w:spacing w:val="55"/>
          <w:w w:val="150"/>
        </w:rPr>
        <w:t xml:space="preserve">  </w:t>
      </w:r>
      <w:r w:rsidR="00B429F2">
        <w:t>курс</w:t>
      </w:r>
      <w:proofErr w:type="gramEnd"/>
      <w:r w:rsidR="00B429F2">
        <w:rPr>
          <w:spacing w:val="58"/>
          <w:w w:val="150"/>
        </w:rPr>
        <w:t xml:space="preserve">  </w:t>
      </w:r>
      <w:r w:rsidR="00B429F2">
        <w:t>«Юный</w:t>
      </w:r>
      <w:r w:rsidR="00B429F2">
        <w:rPr>
          <w:spacing w:val="57"/>
          <w:w w:val="150"/>
        </w:rPr>
        <w:t xml:space="preserve">  </w:t>
      </w:r>
      <w:r w:rsidR="00B429F2">
        <w:t>химик»),</w:t>
      </w:r>
      <w:r w:rsidR="00B429F2">
        <w:rPr>
          <w:spacing w:val="58"/>
          <w:w w:val="150"/>
        </w:rPr>
        <w:t xml:space="preserve">  </w:t>
      </w:r>
      <w:r w:rsidR="00B429F2">
        <w:t>информатике</w:t>
      </w:r>
      <w:r w:rsidR="00B429F2">
        <w:rPr>
          <w:spacing w:val="56"/>
          <w:w w:val="150"/>
        </w:rPr>
        <w:t xml:space="preserve">  </w:t>
      </w:r>
      <w:r>
        <w:t>(</w:t>
      </w:r>
      <w:r w:rsidR="00B429F2">
        <w:t>Элективный</w:t>
      </w:r>
      <w:r w:rsidR="00B429F2">
        <w:rPr>
          <w:spacing w:val="58"/>
          <w:w w:val="150"/>
        </w:rPr>
        <w:t xml:space="preserve">  </w:t>
      </w:r>
      <w:r w:rsidR="00B429F2">
        <w:rPr>
          <w:spacing w:val="-4"/>
        </w:rPr>
        <w:t>курс</w:t>
      </w:r>
    </w:p>
    <w:p w:rsidR="00AF42A2" w:rsidRDefault="00B429F2">
      <w:pPr>
        <w:pStyle w:val="a3"/>
        <w:spacing w:line="318" w:lineRule="exact"/>
      </w:pPr>
      <w:r>
        <w:t>«Программирование»),</w:t>
      </w:r>
      <w:r>
        <w:rPr>
          <w:spacing w:val="-6"/>
        </w:rPr>
        <w:t xml:space="preserve"> </w:t>
      </w:r>
      <w:r>
        <w:t>математики</w:t>
      </w:r>
      <w:r>
        <w:rPr>
          <w:spacing w:val="-6"/>
        </w:rPr>
        <w:t xml:space="preserve"> </w:t>
      </w:r>
      <w:r>
        <w:t>«</w:t>
      </w:r>
      <w:r>
        <w:t>Алгоритм</w:t>
      </w:r>
      <w:r>
        <w:rPr>
          <w:spacing w:val="-8"/>
        </w:rPr>
        <w:t xml:space="preserve"> </w:t>
      </w:r>
      <w:r>
        <w:t>решения</w:t>
      </w:r>
      <w:r>
        <w:rPr>
          <w:spacing w:val="-7"/>
        </w:rPr>
        <w:t xml:space="preserve"> </w:t>
      </w:r>
      <w:r>
        <w:t>математических</w:t>
      </w:r>
      <w:r>
        <w:rPr>
          <w:spacing w:val="-6"/>
        </w:rPr>
        <w:t xml:space="preserve"> </w:t>
      </w:r>
      <w:r>
        <w:rPr>
          <w:spacing w:val="-2"/>
        </w:rPr>
        <w:t>задач»).</w:t>
      </w:r>
    </w:p>
    <w:p w:rsidR="00AF42A2" w:rsidRDefault="00B429F2">
      <w:pPr>
        <w:pStyle w:val="a3"/>
        <w:spacing w:before="188"/>
        <w:ind w:left="679"/>
      </w:pPr>
      <w:r>
        <w:t>В</w:t>
      </w:r>
      <w:r>
        <w:rPr>
          <w:spacing w:val="43"/>
          <w:w w:val="150"/>
        </w:rPr>
        <w:t xml:space="preserve">   </w:t>
      </w:r>
      <w:r>
        <w:t>Муниципальное</w:t>
      </w:r>
      <w:r>
        <w:rPr>
          <w:spacing w:val="46"/>
          <w:w w:val="150"/>
        </w:rPr>
        <w:t xml:space="preserve">   </w:t>
      </w:r>
      <w:r>
        <w:t>бюджетное</w:t>
      </w:r>
      <w:r>
        <w:rPr>
          <w:spacing w:val="45"/>
          <w:w w:val="150"/>
        </w:rPr>
        <w:t xml:space="preserve">   </w:t>
      </w:r>
      <w:r>
        <w:t>общеобразо</w:t>
      </w:r>
      <w:r>
        <w:t>вательное</w:t>
      </w:r>
      <w:r>
        <w:rPr>
          <w:spacing w:val="46"/>
          <w:w w:val="150"/>
        </w:rPr>
        <w:t xml:space="preserve">   </w:t>
      </w:r>
      <w:r>
        <w:rPr>
          <w:spacing w:val="-2"/>
        </w:rPr>
        <w:t>учреждение</w:t>
      </w:r>
    </w:p>
    <w:p w:rsidR="00AF42A2" w:rsidRDefault="000536A4">
      <w:pPr>
        <w:pStyle w:val="a3"/>
        <w:spacing w:before="26" w:line="259" w:lineRule="auto"/>
        <w:ind w:right="408"/>
      </w:pPr>
      <w:r>
        <w:t>«</w:t>
      </w:r>
      <w:proofErr w:type="spellStart"/>
      <w:r w:rsidR="00B429F2">
        <w:t>Большекляринская</w:t>
      </w:r>
      <w:proofErr w:type="spellEnd"/>
      <w:r w:rsidR="00B429F2">
        <w:t xml:space="preserve"> сре</w:t>
      </w:r>
      <w:r>
        <w:t>дняя общеобразовательная школа»</w:t>
      </w:r>
      <w:r w:rsidR="00B429F2">
        <w:t xml:space="preserve"> </w:t>
      </w:r>
      <w:proofErr w:type="spellStart"/>
      <w:r w:rsidR="00B429F2">
        <w:t>Большекляринского</w:t>
      </w:r>
      <w:proofErr w:type="spellEnd"/>
      <w:r w:rsidR="00B429F2">
        <w:t xml:space="preserve"> сельского поселения Камско-</w:t>
      </w:r>
      <w:proofErr w:type="spellStart"/>
      <w:r w:rsidR="00B429F2">
        <w:t>Устьинского</w:t>
      </w:r>
      <w:proofErr w:type="spellEnd"/>
      <w:r w:rsidR="00B429F2">
        <w:t xml:space="preserve"> муниципального района Республики Татарстан языком обучения является татарский язык.</w:t>
      </w:r>
    </w:p>
    <w:p w:rsidR="00AF42A2" w:rsidRDefault="00B429F2">
      <w:pPr>
        <w:pStyle w:val="a3"/>
        <w:spacing w:before="159" w:line="259" w:lineRule="auto"/>
        <w:ind w:right="414" w:firstLine="636"/>
      </w:pPr>
      <w:r>
        <w:t>По заявлению родителей (законных пред</w:t>
      </w:r>
      <w:r>
        <w:t>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AF42A2" w:rsidRDefault="00B429F2">
      <w:pPr>
        <w:pStyle w:val="a3"/>
        <w:spacing w:before="159" w:line="259" w:lineRule="auto"/>
        <w:ind w:right="409" w:firstLine="566"/>
      </w:pPr>
      <w:r>
        <w:t>Промежуточная</w:t>
      </w:r>
      <w:r>
        <w:rPr>
          <w:spacing w:val="-12"/>
        </w:rPr>
        <w:t xml:space="preserve"> </w:t>
      </w:r>
      <w:r>
        <w:t>аттестация</w:t>
      </w:r>
      <w:r>
        <w:rPr>
          <w:spacing w:val="-12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процедура,</w:t>
      </w:r>
      <w:r>
        <w:rPr>
          <w:spacing w:val="-12"/>
        </w:rPr>
        <w:t xml:space="preserve"> </w:t>
      </w:r>
      <w:r>
        <w:t>проводимая</w:t>
      </w:r>
      <w:r>
        <w:rPr>
          <w:spacing w:val="-11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целью</w:t>
      </w:r>
      <w:r>
        <w:rPr>
          <w:spacing w:val="-13"/>
        </w:rPr>
        <w:t xml:space="preserve"> </w:t>
      </w:r>
      <w:r>
        <w:t>оценки</w:t>
      </w:r>
      <w:r>
        <w:rPr>
          <w:spacing w:val="-12"/>
        </w:rPr>
        <w:t xml:space="preserve"> </w:t>
      </w:r>
      <w:r>
        <w:t>качества освоения обучающи</w:t>
      </w:r>
      <w:r>
        <w:t>мися</w:t>
      </w:r>
      <w:r>
        <w:rPr>
          <w:spacing w:val="40"/>
        </w:rPr>
        <w:t xml:space="preserve"> </w:t>
      </w:r>
      <w:r>
        <w:t>всего объема учебной дисциплины за учебный год (годовое оценивание).</w:t>
      </w:r>
    </w:p>
    <w:p w:rsidR="00AF42A2" w:rsidRDefault="00B429F2">
      <w:pPr>
        <w:pStyle w:val="a3"/>
        <w:spacing w:before="160" w:line="256" w:lineRule="auto"/>
        <w:ind w:right="406" w:firstLine="566"/>
      </w:pPr>
      <w:r>
        <w:t>Промежуточная/годовая аттестация обучающихся осуществляется в соответствии с календарным учебным графиком.</w:t>
      </w:r>
    </w:p>
    <w:p w:rsidR="00AF42A2" w:rsidRDefault="00B429F2">
      <w:pPr>
        <w:pStyle w:val="a3"/>
        <w:spacing w:before="165" w:line="259" w:lineRule="auto"/>
        <w:ind w:right="405" w:firstLine="566"/>
      </w:pPr>
      <w:r>
        <w:t>Все</w:t>
      </w:r>
      <w:r>
        <w:rPr>
          <w:spacing w:val="-2"/>
        </w:rPr>
        <w:t xml:space="preserve"> </w:t>
      </w:r>
      <w:r>
        <w:t>предметы</w:t>
      </w:r>
      <w:r>
        <w:rPr>
          <w:spacing w:val="-3"/>
        </w:rPr>
        <w:t xml:space="preserve"> </w:t>
      </w:r>
      <w:r>
        <w:t>обязательной</w:t>
      </w:r>
      <w:r>
        <w:rPr>
          <w:spacing w:val="-1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плана</w:t>
      </w:r>
      <w:r>
        <w:rPr>
          <w:spacing w:val="-2"/>
        </w:rPr>
        <w:t xml:space="preserve"> </w:t>
      </w:r>
      <w:r>
        <w:t>оцениваются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 xml:space="preserve">четвертям. Предметы из части, формируемой участниками образовательных отношений, являются </w:t>
      </w:r>
      <w:proofErr w:type="spellStart"/>
      <w:r>
        <w:t>безотметочными</w:t>
      </w:r>
      <w:proofErr w:type="spellEnd"/>
      <w:r>
        <w:t xml:space="preserve"> и оцениваются «зачет» или «незачет» по итогам </w:t>
      </w:r>
      <w:r w:rsidR="000536A4">
        <w:rPr>
          <w:spacing w:val="-2"/>
        </w:rPr>
        <w:t>полугодия</w:t>
      </w:r>
      <w:r>
        <w:rPr>
          <w:spacing w:val="-2"/>
        </w:rPr>
        <w:t>.</w:t>
      </w:r>
    </w:p>
    <w:p w:rsidR="00AF42A2" w:rsidRDefault="00B429F2" w:rsidP="000536A4">
      <w:pPr>
        <w:pStyle w:val="a3"/>
        <w:spacing w:before="160" w:line="259" w:lineRule="auto"/>
        <w:ind w:right="411" w:firstLine="566"/>
      </w:pPr>
      <w:r>
        <w:t>Промежуточная аттестация проходит на п</w:t>
      </w:r>
      <w:r w:rsidR="000536A4">
        <w:t>оследней учебной неделе второго полугодия</w:t>
      </w:r>
      <w:r>
        <w:t xml:space="preserve">. </w:t>
      </w:r>
      <w:proofErr w:type="gramStart"/>
      <w:r>
        <w:t>Формы</w:t>
      </w:r>
      <w:r>
        <w:rPr>
          <w:spacing w:val="63"/>
        </w:rPr>
        <w:t xml:space="preserve">  </w:t>
      </w:r>
      <w:r>
        <w:t>и</w:t>
      </w:r>
      <w:proofErr w:type="gramEnd"/>
      <w:r>
        <w:rPr>
          <w:spacing w:val="63"/>
        </w:rPr>
        <w:t xml:space="preserve">  </w:t>
      </w:r>
      <w:r>
        <w:t>порядок</w:t>
      </w:r>
      <w:r>
        <w:rPr>
          <w:spacing w:val="64"/>
        </w:rPr>
        <w:t xml:space="preserve">  </w:t>
      </w:r>
      <w:r>
        <w:t>пров</w:t>
      </w:r>
      <w:r>
        <w:t>едения</w:t>
      </w:r>
      <w:r>
        <w:rPr>
          <w:spacing w:val="63"/>
        </w:rPr>
        <w:t xml:space="preserve">  </w:t>
      </w:r>
      <w:r>
        <w:t>промежуточной</w:t>
      </w:r>
      <w:r>
        <w:rPr>
          <w:spacing w:val="65"/>
        </w:rPr>
        <w:t xml:space="preserve">  </w:t>
      </w:r>
      <w:r>
        <w:t>аттестации</w:t>
      </w:r>
      <w:r>
        <w:rPr>
          <w:spacing w:val="63"/>
        </w:rPr>
        <w:t xml:space="preserve">  </w:t>
      </w:r>
      <w:r>
        <w:rPr>
          <w:spacing w:val="-2"/>
        </w:rPr>
        <w:t>определяются</w:t>
      </w:r>
      <w:r w:rsidR="000536A4">
        <w:rPr>
          <w:spacing w:val="-2"/>
        </w:rPr>
        <w:t xml:space="preserve"> </w:t>
      </w:r>
      <w:r>
        <w:rPr>
          <w:spacing w:val="-2"/>
        </w:rPr>
        <w:t>«Положением</w:t>
      </w:r>
      <w:r>
        <w:tab/>
      </w:r>
      <w:r>
        <w:rPr>
          <w:spacing w:val="-10"/>
        </w:rPr>
        <w:t>о</w:t>
      </w:r>
      <w:r>
        <w:tab/>
      </w:r>
      <w:r>
        <w:tab/>
      </w:r>
      <w:r>
        <w:rPr>
          <w:spacing w:val="-2"/>
        </w:rPr>
        <w:t>формах,</w:t>
      </w:r>
      <w:r>
        <w:tab/>
      </w:r>
      <w:r>
        <w:tab/>
      </w:r>
      <w:r>
        <w:rPr>
          <w:spacing w:val="-2"/>
        </w:rPr>
        <w:t>периодичности</w:t>
      </w:r>
      <w:r>
        <w:tab/>
      </w:r>
      <w:r>
        <w:rPr>
          <w:spacing w:val="-10"/>
        </w:rPr>
        <w:t>и</w:t>
      </w:r>
      <w:r w:rsidR="000536A4">
        <w:t xml:space="preserve"> </w:t>
      </w:r>
      <w:r>
        <w:rPr>
          <w:spacing w:val="-2"/>
        </w:rPr>
        <w:t xml:space="preserve">порядке </w:t>
      </w:r>
      <w:r>
        <w:t xml:space="preserve">текущего контроля успеваемости и промежуточной аттестации обучающихся </w:t>
      </w:r>
      <w:r>
        <w:rPr>
          <w:spacing w:val="-2"/>
        </w:rPr>
        <w:t>Муниципальное</w:t>
      </w:r>
      <w:r>
        <w:tab/>
      </w:r>
      <w:r>
        <w:tab/>
      </w:r>
      <w:r>
        <w:rPr>
          <w:spacing w:val="-2"/>
        </w:rPr>
        <w:t>бюджетное</w:t>
      </w:r>
      <w:r>
        <w:tab/>
      </w:r>
      <w:r>
        <w:rPr>
          <w:spacing w:val="-2"/>
        </w:rPr>
        <w:t>общеобразовательное</w:t>
      </w:r>
      <w:r>
        <w:tab/>
      </w:r>
      <w:r>
        <w:tab/>
      </w:r>
      <w:r>
        <w:rPr>
          <w:spacing w:val="-2"/>
        </w:rPr>
        <w:t>учреждение</w:t>
      </w:r>
    </w:p>
    <w:p w:rsidR="00AF42A2" w:rsidRDefault="000536A4">
      <w:pPr>
        <w:pStyle w:val="a3"/>
        <w:spacing w:line="256" w:lineRule="auto"/>
        <w:ind w:right="409"/>
      </w:pPr>
      <w:r>
        <w:t>«</w:t>
      </w:r>
      <w:proofErr w:type="spellStart"/>
      <w:r w:rsidR="00B429F2">
        <w:t>Большекляринская</w:t>
      </w:r>
      <w:proofErr w:type="spellEnd"/>
      <w:r w:rsidR="00B429F2">
        <w:t xml:space="preserve"> сре</w:t>
      </w:r>
      <w:r>
        <w:t>дняя общеобразовательная школа»</w:t>
      </w:r>
      <w:r w:rsidR="00B429F2">
        <w:t xml:space="preserve"> </w:t>
      </w:r>
      <w:proofErr w:type="spellStart"/>
      <w:r w:rsidR="00B429F2">
        <w:t>Большекляринского</w:t>
      </w:r>
      <w:proofErr w:type="spellEnd"/>
      <w:r w:rsidR="00B429F2">
        <w:t xml:space="preserve"> сельского поселения Камско-</w:t>
      </w:r>
      <w:proofErr w:type="spellStart"/>
      <w:r w:rsidR="00B429F2">
        <w:t>Устьинского</w:t>
      </w:r>
      <w:proofErr w:type="spellEnd"/>
      <w:r w:rsidR="00B429F2">
        <w:t xml:space="preserve"> муниципального района Республики </w:t>
      </w:r>
      <w:r w:rsidR="00B429F2">
        <w:rPr>
          <w:spacing w:val="-2"/>
        </w:rPr>
        <w:t>Татарстан.</w:t>
      </w:r>
    </w:p>
    <w:p w:rsidR="00AF42A2" w:rsidRDefault="00B429F2">
      <w:pPr>
        <w:spacing w:before="170"/>
        <w:ind w:left="624"/>
        <w:jc w:val="both"/>
        <w:rPr>
          <w:b/>
          <w:sz w:val="28"/>
        </w:rPr>
      </w:pPr>
      <w:r>
        <w:rPr>
          <w:b/>
          <w:sz w:val="28"/>
        </w:rPr>
        <w:t>Формы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проведения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промежуточной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аттестации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учебным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предметам</w:t>
      </w:r>
    </w:p>
    <w:p w:rsidR="00AF42A2" w:rsidRDefault="00B429F2">
      <w:pPr>
        <w:pStyle w:val="a3"/>
        <w:spacing w:before="182"/>
        <w:ind w:left="3001" w:right="3437"/>
        <w:jc w:val="center"/>
      </w:pPr>
      <w:r>
        <w:t>Среднее</w:t>
      </w:r>
      <w:r>
        <w:rPr>
          <w:spacing w:val="-6"/>
        </w:rPr>
        <w:t xml:space="preserve"> </w:t>
      </w:r>
      <w:r>
        <w:t>общее</w:t>
      </w:r>
      <w:r>
        <w:rPr>
          <w:spacing w:val="-7"/>
        </w:rPr>
        <w:t xml:space="preserve"> </w:t>
      </w:r>
      <w:r>
        <w:rPr>
          <w:spacing w:val="-2"/>
        </w:rPr>
        <w:t>образование</w:t>
      </w:r>
    </w:p>
    <w:p w:rsidR="00AF42A2" w:rsidRDefault="00AF42A2">
      <w:pPr>
        <w:pStyle w:val="a3"/>
        <w:ind w:left="0"/>
        <w:jc w:val="left"/>
        <w:rPr>
          <w:sz w:val="20"/>
        </w:rPr>
      </w:pPr>
    </w:p>
    <w:p w:rsidR="00AF42A2" w:rsidRDefault="00AF42A2">
      <w:pPr>
        <w:pStyle w:val="a3"/>
        <w:ind w:left="0"/>
        <w:jc w:val="left"/>
        <w:rPr>
          <w:sz w:val="20"/>
        </w:rPr>
      </w:pPr>
    </w:p>
    <w:p w:rsidR="00AF42A2" w:rsidRDefault="00AF42A2">
      <w:pPr>
        <w:pStyle w:val="a3"/>
        <w:spacing w:before="10" w:after="1"/>
        <w:ind w:left="0"/>
        <w:jc w:val="left"/>
        <w:rPr>
          <w:sz w:val="10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97"/>
        <w:gridCol w:w="2410"/>
        <w:gridCol w:w="3198"/>
      </w:tblGrid>
      <w:tr w:rsidR="00AF42A2">
        <w:trPr>
          <w:trHeight w:val="321"/>
        </w:trPr>
        <w:tc>
          <w:tcPr>
            <w:tcW w:w="4597" w:type="dxa"/>
          </w:tcPr>
          <w:p w:rsidR="00AF42A2" w:rsidRDefault="00B429F2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Предметы</w:t>
            </w:r>
          </w:p>
        </w:tc>
        <w:tc>
          <w:tcPr>
            <w:tcW w:w="2410" w:type="dxa"/>
          </w:tcPr>
          <w:p w:rsidR="00AF42A2" w:rsidRDefault="00B429F2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3198" w:type="dxa"/>
          </w:tcPr>
          <w:p w:rsidR="00AF42A2" w:rsidRDefault="00B429F2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11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</w:t>
            </w:r>
          </w:p>
        </w:tc>
      </w:tr>
      <w:tr w:rsidR="00AF42A2">
        <w:trPr>
          <w:trHeight w:val="967"/>
        </w:trPr>
        <w:tc>
          <w:tcPr>
            <w:tcW w:w="4597" w:type="dxa"/>
          </w:tcPr>
          <w:p w:rsidR="00AF42A2" w:rsidRDefault="00B429F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Русский</w:t>
            </w:r>
            <w:r>
              <w:rPr>
                <w:spacing w:val="-4"/>
                <w:sz w:val="28"/>
              </w:rPr>
              <w:t xml:space="preserve"> язык</w:t>
            </w:r>
          </w:p>
        </w:tc>
        <w:tc>
          <w:tcPr>
            <w:tcW w:w="2410" w:type="dxa"/>
          </w:tcPr>
          <w:p w:rsidR="00AF42A2" w:rsidRDefault="00B429F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Контрольная</w:t>
            </w:r>
          </w:p>
          <w:p w:rsidR="00AF42A2" w:rsidRDefault="00B429F2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/Годовая </w:t>
            </w:r>
            <w:r>
              <w:rPr>
                <w:spacing w:val="-2"/>
                <w:sz w:val="28"/>
              </w:rPr>
              <w:t>оценка</w:t>
            </w:r>
          </w:p>
        </w:tc>
        <w:tc>
          <w:tcPr>
            <w:tcW w:w="3198" w:type="dxa"/>
          </w:tcPr>
          <w:p w:rsidR="00AF42A2" w:rsidRDefault="00B429F2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Контрольная </w:t>
            </w:r>
            <w:r>
              <w:rPr>
                <w:sz w:val="28"/>
              </w:rPr>
              <w:t>работа/Годовая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оценка</w:t>
            </w:r>
          </w:p>
        </w:tc>
      </w:tr>
      <w:tr w:rsidR="00AF42A2">
        <w:trPr>
          <w:trHeight w:val="642"/>
        </w:trPr>
        <w:tc>
          <w:tcPr>
            <w:tcW w:w="4597" w:type="dxa"/>
          </w:tcPr>
          <w:p w:rsidR="00AF42A2" w:rsidRDefault="00B429F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Литература</w:t>
            </w:r>
          </w:p>
        </w:tc>
        <w:tc>
          <w:tcPr>
            <w:tcW w:w="2410" w:type="dxa"/>
          </w:tcPr>
          <w:p w:rsidR="00AF42A2" w:rsidRDefault="00B429F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Тест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/Годовая</w:t>
            </w:r>
          </w:p>
          <w:p w:rsidR="00AF42A2" w:rsidRDefault="00B429F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оценка</w:t>
            </w:r>
          </w:p>
        </w:tc>
        <w:tc>
          <w:tcPr>
            <w:tcW w:w="3198" w:type="dxa"/>
          </w:tcPr>
          <w:p w:rsidR="00AF42A2" w:rsidRDefault="00B429F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Тест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/Годовая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оценка</w:t>
            </w:r>
          </w:p>
        </w:tc>
      </w:tr>
      <w:tr w:rsidR="00AF42A2">
        <w:trPr>
          <w:trHeight w:val="966"/>
        </w:trPr>
        <w:tc>
          <w:tcPr>
            <w:tcW w:w="4597" w:type="dxa"/>
          </w:tcPr>
          <w:p w:rsidR="00AF42A2" w:rsidRDefault="00B429F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Родной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язык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(тат.)</w:t>
            </w:r>
          </w:p>
        </w:tc>
        <w:tc>
          <w:tcPr>
            <w:tcW w:w="2410" w:type="dxa"/>
          </w:tcPr>
          <w:p w:rsidR="00AF42A2" w:rsidRDefault="00B429F2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>Контрольная работа/Годовая</w:t>
            </w:r>
          </w:p>
          <w:p w:rsidR="00AF42A2" w:rsidRDefault="00B429F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оценка</w:t>
            </w:r>
          </w:p>
        </w:tc>
        <w:tc>
          <w:tcPr>
            <w:tcW w:w="3198" w:type="dxa"/>
          </w:tcPr>
          <w:p w:rsidR="00AF42A2" w:rsidRDefault="00B429F2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Контрольная </w:t>
            </w:r>
            <w:r>
              <w:rPr>
                <w:sz w:val="28"/>
              </w:rPr>
              <w:t>работа/Годовая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оценка</w:t>
            </w:r>
          </w:p>
        </w:tc>
      </w:tr>
      <w:tr w:rsidR="00AF42A2">
        <w:trPr>
          <w:trHeight w:val="642"/>
        </w:trPr>
        <w:tc>
          <w:tcPr>
            <w:tcW w:w="4597" w:type="dxa"/>
          </w:tcPr>
          <w:p w:rsidR="00AF42A2" w:rsidRDefault="00B429F2" w:rsidP="001E4BE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lastRenderedPageBreak/>
              <w:t>Родная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литература(тат</w:t>
            </w:r>
            <w:r w:rsidR="001E4BE4">
              <w:rPr>
                <w:spacing w:val="-2"/>
                <w:sz w:val="28"/>
              </w:rPr>
              <w:t>.</w:t>
            </w:r>
            <w:r>
              <w:rPr>
                <w:spacing w:val="-2"/>
                <w:sz w:val="28"/>
              </w:rPr>
              <w:t>)</w:t>
            </w:r>
          </w:p>
        </w:tc>
        <w:tc>
          <w:tcPr>
            <w:tcW w:w="2410" w:type="dxa"/>
          </w:tcPr>
          <w:p w:rsidR="00AF42A2" w:rsidRDefault="00B429F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Т</w:t>
            </w:r>
            <w:r>
              <w:rPr>
                <w:sz w:val="28"/>
              </w:rPr>
              <w:t>ест</w:t>
            </w:r>
            <w:r>
              <w:rPr>
                <w:spacing w:val="-2"/>
                <w:sz w:val="28"/>
              </w:rPr>
              <w:t xml:space="preserve"> /Годовая</w:t>
            </w:r>
          </w:p>
          <w:p w:rsidR="00AF42A2" w:rsidRDefault="00B429F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оценка</w:t>
            </w:r>
          </w:p>
        </w:tc>
        <w:tc>
          <w:tcPr>
            <w:tcW w:w="3198" w:type="dxa"/>
          </w:tcPr>
          <w:p w:rsidR="00AF42A2" w:rsidRDefault="00B429F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Тест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/Годовая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оценка</w:t>
            </w:r>
          </w:p>
        </w:tc>
      </w:tr>
    </w:tbl>
    <w:p w:rsidR="00AF42A2" w:rsidRDefault="00AF42A2">
      <w:pPr>
        <w:pStyle w:val="a3"/>
        <w:spacing w:before="5"/>
        <w:ind w:left="0"/>
        <w:jc w:val="left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97"/>
        <w:gridCol w:w="2410"/>
        <w:gridCol w:w="3198"/>
      </w:tblGrid>
      <w:tr w:rsidR="00AF42A2">
        <w:trPr>
          <w:trHeight w:val="642"/>
        </w:trPr>
        <w:tc>
          <w:tcPr>
            <w:tcW w:w="4597" w:type="dxa"/>
          </w:tcPr>
          <w:p w:rsidR="00AF42A2" w:rsidRDefault="00B429F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Иностранный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язык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(английский</w:t>
            </w:r>
          </w:p>
          <w:p w:rsidR="00AF42A2" w:rsidRDefault="00B429F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язык)</w:t>
            </w:r>
          </w:p>
        </w:tc>
        <w:tc>
          <w:tcPr>
            <w:tcW w:w="2410" w:type="dxa"/>
          </w:tcPr>
          <w:p w:rsidR="00AF42A2" w:rsidRDefault="00B429F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Тест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/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Годовая</w:t>
            </w:r>
          </w:p>
          <w:p w:rsidR="00AF42A2" w:rsidRDefault="00B429F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оценка</w:t>
            </w:r>
          </w:p>
        </w:tc>
        <w:tc>
          <w:tcPr>
            <w:tcW w:w="3198" w:type="dxa"/>
          </w:tcPr>
          <w:p w:rsidR="00AF42A2" w:rsidRDefault="00B429F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Тест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/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Годовая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оценка</w:t>
            </w:r>
          </w:p>
        </w:tc>
      </w:tr>
      <w:tr w:rsidR="00AF42A2">
        <w:trPr>
          <w:trHeight w:val="967"/>
        </w:trPr>
        <w:tc>
          <w:tcPr>
            <w:tcW w:w="4597" w:type="dxa"/>
          </w:tcPr>
          <w:p w:rsidR="00AF42A2" w:rsidRDefault="000536A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Алгебра и </w:t>
            </w:r>
            <w:r w:rsidR="001E4BE4">
              <w:rPr>
                <w:spacing w:val="-2"/>
                <w:sz w:val="28"/>
              </w:rPr>
              <w:t xml:space="preserve">начала </w:t>
            </w:r>
            <w:r>
              <w:rPr>
                <w:spacing w:val="-2"/>
                <w:sz w:val="28"/>
              </w:rPr>
              <w:t>математиче</w:t>
            </w:r>
            <w:r w:rsidR="001E4BE4">
              <w:rPr>
                <w:spacing w:val="-2"/>
                <w:sz w:val="28"/>
              </w:rPr>
              <w:t>ского анализа</w:t>
            </w:r>
          </w:p>
        </w:tc>
        <w:tc>
          <w:tcPr>
            <w:tcW w:w="2410" w:type="dxa"/>
          </w:tcPr>
          <w:p w:rsidR="00AF42A2" w:rsidRDefault="00B429F2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Контрольная </w:t>
            </w:r>
            <w:r>
              <w:rPr>
                <w:sz w:val="28"/>
              </w:rPr>
              <w:t>работа/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Годовая</w:t>
            </w:r>
          </w:p>
          <w:p w:rsidR="00AF42A2" w:rsidRDefault="00B429F2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оценка</w:t>
            </w:r>
          </w:p>
        </w:tc>
        <w:tc>
          <w:tcPr>
            <w:tcW w:w="3198" w:type="dxa"/>
          </w:tcPr>
          <w:p w:rsidR="00AF42A2" w:rsidRDefault="00B429F2">
            <w:pPr>
              <w:pStyle w:val="TableParagraph"/>
              <w:spacing w:line="240" w:lineRule="auto"/>
              <w:ind w:right="585"/>
              <w:rPr>
                <w:sz w:val="28"/>
              </w:rPr>
            </w:pPr>
            <w:r>
              <w:rPr>
                <w:sz w:val="28"/>
              </w:rPr>
              <w:t>Контрольная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работа/ Годовая оценка</w:t>
            </w:r>
          </w:p>
        </w:tc>
      </w:tr>
      <w:tr w:rsidR="001E4BE4">
        <w:trPr>
          <w:trHeight w:val="967"/>
        </w:trPr>
        <w:tc>
          <w:tcPr>
            <w:tcW w:w="4597" w:type="dxa"/>
          </w:tcPr>
          <w:p w:rsidR="001E4BE4" w:rsidRDefault="001E4BE4">
            <w:pPr>
              <w:pStyle w:val="TableParagraph"/>
              <w:spacing w:line="315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Геометрия</w:t>
            </w:r>
          </w:p>
        </w:tc>
        <w:tc>
          <w:tcPr>
            <w:tcW w:w="2410" w:type="dxa"/>
          </w:tcPr>
          <w:p w:rsidR="001E4BE4" w:rsidRDefault="001E4BE4" w:rsidP="001E4BE4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Контрольная </w:t>
            </w:r>
            <w:r>
              <w:rPr>
                <w:sz w:val="28"/>
              </w:rPr>
              <w:t>работа/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Годовая</w:t>
            </w:r>
          </w:p>
          <w:p w:rsidR="001E4BE4" w:rsidRDefault="001E4BE4" w:rsidP="001E4BE4">
            <w:pPr>
              <w:pStyle w:val="TableParagraph"/>
              <w:spacing w:line="240" w:lineRule="auto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оценка</w:t>
            </w:r>
          </w:p>
        </w:tc>
        <w:tc>
          <w:tcPr>
            <w:tcW w:w="3198" w:type="dxa"/>
          </w:tcPr>
          <w:p w:rsidR="001E4BE4" w:rsidRDefault="001E4BE4" w:rsidP="001E4BE4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Контрольная </w:t>
            </w:r>
            <w:r>
              <w:rPr>
                <w:sz w:val="28"/>
              </w:rPr>
              <w:t>работа/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Годовая</w:t>
            </w:r>
          </w:p>
          <w:p w:rsidR="001E4BE4" w:rsidRDefault="001E4BE4" w:rsidP="001E4BE4">
            <w:pPr>
              <w:pStyle w:val="TableParagraph"/>
              <w:spacing w:line="240" w:lineRule="auto"/>
              <w:ind w:right="585"/>
              <w:rPr>
                <w:sz w:val="28"/>
              </w:rPr>
            </w:pPr>
            <w:r>
              <w:rPr>
                <w:spacing w:val="-2"/>
                <w:sz w:val="28"/>
              </w:rPr>
              <w:t>оценка</w:t>
            </w:r>
          </w:p>
        </w:tc>
      </w:tr>
      <w:tr w:rsidR="001E4BE4">
        <w:trPr>
          <w:trHeight w:val="967"/>
        </w:trPr>
        <w:tc>
          <w:tcPr>
            <w:tcW w:w="4597" w:type="dxa"/>
          </w:tcPr>
          <w:p w:rsidR="001E4BE4" w:rsidRDefault="001E4BE4" w:rsidP="001E4BE4">
            <w:pPr>
              <w:pStyle w:val="TableParagraph"/>
              <w:spacing w:line="315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Вероятность и статистика</w:t>
            </w:r>
          </w:p>
        </w:tc>
        <w:tc>
          <w:tcPr>
            <w:tcW w:w="2410" w:type="dxa"/>
          </w:tcPr>
          <w:p w:rsidR="001E4BE4" w:rsidRDefault="001E4BE4" w:rsidP="001E4BE4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Контрольная </w:t>
            </w:r>
            <w:r>
              <w:rPr>
                <w:sz w:val="28"/>
              </w:rPr>
              <w:t>работа/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Годовая</w:t>
            </w:r>
          </w:p>
          <w:p w:rsidR="001E4BE4" w:rsidRDefault="001E4BE4" w:rsidP="001E4BE4">
            <w:pPr>
              <w:pStyle w:val="TableParagraph"/>
              <w:spacing w:line="240" w:lineRule="auto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оценка</w:t>
            </w:r>
          </w:p>
        </w:tc>
        <w:tc>
          <w:tcPr>
            <w:tcW w:w="3198" w:type="dxa"/>
          </w:tcPr>
          <w:p w:rsidR="001E4BE4" w:rsidRDefault="001E4BE4" w:rsidP="001E4BE4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Контрольная </w:t>
            </w:r>
            <w:r>
              <w:rPr>
                <w:sz w:val="28"/>
              </w:rPr>
              <w:t>работа/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Годовая</w:t>
            </w:r>
          </w:p>
          <w:p w:rsidR="001E4BE4" w:rsidRDefault="001E4BE4" w:rsidP="001E4BE4">
            <w:pPr>
              <w:pStyle w:val="TableParagraph"/>
              <w:spacing w:line="240" w:lineRule="auto"/>
              <w:ind w:right="585"/>
              <w:rPr>
                <w:sz w:val="28"/>
              </w:rPr>
            </w:pPr>
            <w:r>
              <w:rPr>
                <w:spacing w:val="-2"/>
                <w:sz w:val="28"/>
              </w:rPr>
              <w:t>оценка</w:t>
            </w:r>
          </w:p>
        </w:tc>
      </w:tr>
      <w:tr w:rsidR="00AF42A2">
        <w:trPr>
          <w:trHeight w:val="964"/>
        </w:trPr>
        <w:tc>
          <w:tcPr>
            <w:tcW w:w="4597" w:type="dxa"/>
          </w:tcPr>
          <w:p w:rsidR="00AF42A2" w:rsidRDefault="00B429F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Информатика</w:t>
            </w:r>
            <w:r>
              <w:rPr>
                <w:spacing w:val="-4"/>
                <w:sz w:val="28"/>
              </w:rPr>
              <w:t xml:space="preserve"> </w:t>
            </w:r>
          </w:p>
        </w:tc>
        <w:tc>
          <w:tcPr>
            <w:tcW w:w="2410" w:type="dxa"/>
          </w:tcPr>
          <w:p w:rsidR="00AF42A2" w:rsidRDefault="00B429F2">
            <w:pPr>
              <w:pStyle w:val="TableParagraph"/>
              <w:spacing w:line="240" w:lineRule="auto"/>
              <w:ind w:firstLine="69"/>
              <w:rPr>
                <w:sz w:val="28"/>
              </w:rPr>
            </w:pPr>
            <w:r>
              <w:rPr>
                <w:spacing w:val="-2"/>
                <w:sz w:val="28"/>
              </w:rPr>
              <w:t>Контрольная работа/Годовая</w:t>
            </w:r>
          </w:p>
          <w:p w:rsidR="00AF42A2" w:rsidRDefault="00B429F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оценка</w:t>
            </w:r>
          </w:p>
        </w:tc>
        <w:tc>
          <w:tcPr>
            <w:tcW w:w="3198" w:type="dxa"/>
          </w:tcPr>
          <w:p w:rsidR="00AF42A2" w:rsidRDefault="00B429F2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Контрольная </w:t>
            </w:r>
            <w:r>
              <w:rPr>
                <w:sz w:val="28"/>
              </w:rPr>
              <w:t>работа/Годовая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оценка</w:t>
            </w:r>
          </w:p>
        </w:tc>
      </w:tr>
      <w:tr w:rsidR="00AF42A2">
        <w:trPr>
          <w:trHeight w:val="645"/>
        </w:trPr>
        <w:tc>
          <w:tcPr>
            <w:tcW w:w="4597" w:type="dxa"/>
          </w:tcPr>
          <w:p w:rsidR="00AF42A2" w:rsidRDefault="00B429F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История</w:t>
            </w:r>
          </w:p>
        </w:tc>
        <w:tc>
          <w:tcPr>
            <w:tcW w:w="2410" w:type="dxa"/>
          </w:tcPr>
          <w:p w:rsidR="00AF42A2" w:rsidRDefault="00B429F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Тест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/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Годовая</w:t>
            </w:r>
          </w:p>
          <w:p w:rsidR="00AF42A2" w:rsidRDefault="00B429F2">
            <w:pPr>
              <w:pStyle w:val="TableParagraph"/>
              <w:spacing w:before="2"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оценка</w:t>
            </w:r>
          </w:p>
        </w:tc>
        <w:tc>
          <w:tcPr>
            <w:tcW w:w="3198" w:type="dxa"/>
          </w:tcPr>
          <w:p w:rsidR="00AF42A2" w:rsidRDefault="00B429F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Тест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/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Годовая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оценка</w:t>
            </w:r>
          </w:p>
        </w:tc>
      </w:tr>
      <w:tr w:rsidR="00AF42A2">
        <w:trPr>
          <w:trHeight w:val="642"/>
        </w:trPr>
        <w:tc>
          <w:tcPr>
            <w:tcW w:w="4597" w:type="dxa"/>
          </w:tcPr>
          <w:p w:rsidR="00AF42A2" w:rsidRDefault="00B429F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Обществознание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(включая</w:t>
            </w:r>
          </w:p>
          <w:p w:rsidR="00AF42A2" w:rsidRDefault="00B429F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экономику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право)</w:t>
            </w:r>
          </w:p>
        </w:tc>
        <w:tc>
          <w:tcPr>
            <w:tcW w:w="2410" w:type="dxa"/>
          </w:tcPr>
          <w:p w:rsidR="00AF42A2" w:rsidRDefault="00B429F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Тест/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Годовая</w:t>
            </w:r>
          </w:p>
          <w:p w:rsidR="00AF42A2" w:rsidRDefault="00B429F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оценка</w:t>
            </w:r>
          </w:p>
        </w:tc>
        <w:tc>
          <w:tcPr>
            <w:tcW w:w="3198" w:type="dxa"/>
          </w:tcPr>
          <w:p w:rsidR="00AF42A2" w:rsidRDefault="00B429F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Тест/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Годовая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оценка</w:t>
            </w:r>
          </w:p>
        </w:tc>
      </w:tr>
      <w:tr w:rsidR="00AF42A2">
        <w:trPr>
          <w:trHeight w:val="645"/>
        </w:trPr>
        <w:tc>
          <w:tcPr>
            <w:tcW w:w="4597" w:type="dxa"/>
          </w:tcPr>
          <w:p w:rsidR="00AF42A2" w:rsidRDefault="00B429F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География</w:t>
            </w:r>
          </w:p>
        </w:tc>
        <w:tc>
          <w:tcPr>
            <w:tcW w:w="2410" w:type="dxa"/>
          </w:tcPr>
          <w:p w:rsidR="00AF42A2" w:rsidRDefault="00B429F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Тест/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Годовая</w:t>
            </w:r>
          </w:p>
          <w:p w:rsidR="00AF42A2" w:rsidRDefault="00B429F2">
            <w:pPr>
              <w:pStyle w:val="TableParagraph"/>
              <w:spacing w:before="2"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оценка</w:t>
            </w:r>
          </w:p>
        </w:tc>
        <w:tc>
          <w:tcPr>
            <w:tcW w:w="3198" w:type="dxa"/>
          </w:tcPr>
          <w:p w:rsidR="00AF42A2" w:rsidRDefault="00B429F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Тест/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Годовая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оценка</w:t>
            </w:r>
          </w:p>
        </w:tc>
      </w:tr>
      <w:tr w:rsidR="00AF42A2">
        <w:trPr>
          <w:trHeight w:val="964"/>
        </w:trPr>
        <w:tc>
          <w:tcPr>
            <w:tcW w:w="4597" w:type="dxa"/>
          </w:tcPr>
          <w:p w:rsidR="00AF42A2" w:rsidRDefault="00B429F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Физика</w:t>
            </w:r>
          </w:p>
        </w:tc>
        <w:tc>
          <w:tcPr>
            <w:tcW w:w="2410" w:type="dxa"/>
          </w:tcPr>
          <w:p w:rsidR="00AF42A2" w:rsidRDefault="00B429F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Контрольная</w:t>
            </w:r>
          </w:p>
          <w:p w:rsidR="00AF42A2" w:rsidRDefault="00B429F2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работа/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Годовая </w:t>
            </w:r>
            <w:r>
              <w:rPr>
                <w:spacing w:val="-2"/>
                <w:sz w:val="28"/>
              </w:rPr>
              <w:t>оценка</w:t>
            </w:r>
          </w:p>
        </w:tc>
        <w:tc>
          <w:tcPr>
            <w:tcW w:w="3198" w:type="dxa"/>
          </w:tcPr>
          <w:p w:rsidR="00AF42A2" w:rsidRDefault="00B429F2">
            <w:pPr>
              <w:pStyle w:val="TableParagraph"/>
              <w:spacing w:line="240" w:lineRule="auto"/>
              <w:ind w:right="585"/>
              <w:rPr>
                <w:sz w:val="28"/>
              </w:rPr>
            </w:pPr>
            <w:r>
              <w:rPr>
                <w:sz w:val="28"/>
              </w:rPr>
              <w:t>Контрольная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работа/ Годовая оценка</w:t>
            </w:r>
          </w:p>
        </w:tc>
      </w:tr>
      <w:tr w:rsidR="00AF42A2">
        <w:trPr>
          <w:trHeight w:val="966"/>
        </w:trPr>
        <w:tc>
          <w:tcPr>
            <w:tcW w:w="4597" w:type="dxa"/>
          </w:tcPr>
          <w:p w:rsidR="00AF42A2" w:rsidRDefault="00B429F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Химия</w:t>
            </w:r>
          </w:p>
        </w:tc>
        <w:tc>
          <w:tcPr>
            <w:tcW w:w="2410" w:type="dxa"/>
          </w:tcPr>
          <w:p w:rsidR="00AF42A2" w:rsidRDefault="00B429F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Контрольная</w:t>
            </w:r>
          </w:p>
          <w:p w:rsidR="00AF42A2" w:rsidRDefault="00B429F2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работа/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Годовая </w:t>
            </w:r>
            <w:r>
              <w:rPr>
                <w:spacing w:val="-2"/>
                <w:sz w:val="28"/>
              </w:rPr>
              <w:t>оценка</w:t>
            </w:r>
          </w:p>
        </w:tc>
        <w:tc>
          <w:tcPr>
            <w:tcW w:w="3198" w:type="dxa"/>
          </w:tcPr>
          <w:p w:rsidR="00AF42A2" w:rsidRDefault="00B429F2">
            <w:pPr>
              <w:pStyle w:val="TableParagraph"/>
              <w:spacing w:line="242" w:lineRule="auto"/>
              <w:ind w:right="585"/>
              <w:rPr>
                <w:sz w:val="28"/>
              </w:rPr>
            </w:pPr>
            <w:r>
              <w:rPr>
                <w:sz w:val="28"/>
              </w:rPr>
              <w:t>Контрольная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работа/ Годовая оценка</w:t>
            </w:r>
          </w:p>
        </w:tc>
      </w:tr>
      <w:tr w:rsidR="00AF42A2">
        <w:trPr>
          <w:trHeight w:val="966"/>
        </w:trPr>
        <w:tc>
          <w:tcPr>
            <w:tcW w:w="4597" w:type="dxa"/>
          </w:tcPr>
          <w:p w:rsidR="00AF42A2" w:rsidRDefault="00B429F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Биология</w:t>
            </w:r>
          </w:p>
        </w:tc>
        <w:tc>
          <w:tcPr>
            <w:tcW w:w="2410" w:type="dxa"/>
          </w:tcPr>
          <w:p w:rsidR="00AF42A2" w:rsidRDefault="00B429F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Контрольная</w:t>
            </w:r>
          </w:p>
          <w:p w:rsidR="00AF42A2" w:rsidRDefault="00B429F2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работа/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Годовая </w:t>
            </w:r>
            <w:r>
              <w:rPr>
                <w:spacing w:val="-2"/>
                <w:sz w:val="28"/>
              </w:rPr>
              <w:t>оценка</w:t>
            </w:r>
          </w:p>
        </w:tc>
        <w:tc>
          <w:tcPr>
            <w:tcW w:w="3198" w:type="dxa"/>
          </w:tcPr>
          <w:p w:rsidR="00AF42A2" w:rsidRDefault="00B429F2">
            <w:pPr>
              <w:pStyle w:val="TableParagraph"/>
              <w:spacing w:line="240" w:lineRule="auto"/>
              <w:ind w:right="585"/>
              <w:rPr>
                <w:sz w:val="28"/>
              </w:rPr>
            </w:pPr>
            <w:r>
              <w:rPr>
                <w:sz w:val="28"/>
              </w:rPr>
              <w:t>Контрольная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работа/ Годовая оценка</w:t>
            </w:r>
          </w:p>
        </w:tc>
      </w:tr>
      <w:tr w:rsidR="00AF42A2">
        <w:trPr>
          <w:trHeight w:val="964"/>
        </w:trPr>
        <w:tc>
          <w:tcPr>
            <w:tcW w:w="4597" w:type="dxa"/>
          </w:tcPr>
          <w:p w:rsidR="00AF42A2" w:rsidRDefault="00B429F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Астрономия</w:t>
            </w:r>
          </w:p>
        </w:tc>
        <w:tc>
          <w:tcPr>
            <w:tcW w:w="2410" w:type="dxa"/>
          </w:tcPr>
          <w:p w:rsidR="00AF42A2" w:rsidRDefault="00B429F2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>Контрольная работа/Годовая</w:t>
            </w:r>
          </w:p>
          <w:p w:rsidR="00AF42A2" w:rsidRDefault="00B429F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оценка</w:t>
            </w:r>
          </w:p>
        </w:tc>
        <w:tc>
          <w:tcPr>
            <w:tcW w:w="3198" w:type="dxa"/>
          </w:tcPr>
          <w:p w:rsidR="00AF42A2" w:rsidRDefault="00B429F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AF42A2">
        <w:trPr>
          <w:trHeight w:val="645"/>
        </w:trPr>
        <w:tc>
          <w:tcPr>
            <w:tcW w:w="4597" w:type="dxa"/>
          </w:tcPr>
          <w:p w:rsidR="00AF42A2" w:rsidRDefault="00B429F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Основы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безопасности</w:t>
            </w:r>
          </w:p>
          <w:p w:rsidR="00AF42A2" w:rsidRDefault="00B429F2">
            <w:pPr>
              <w:pStyle w:val="TableParagraph"/>
              <w:spacing w:before="2"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жизнедеятельности</w:t>
            </w:r>
          </w:p>
        </w:tc>
        <w:tc>
          <w:tcPr>
            <w:tcW w:w="2410" w:type="dxa"/>
          </w:tcPr>
          <w:p w:rsidR="00AF42A2" w:rsidRDefault="00B429F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Тест/Годовая</w:t>
            </w:r>
          </w:p>
          <w:p w:rsidR="00AF42A2" w:rsidRDefault="00B429F2">
            <w:pPr>
              <w:pStyle w:val="TableParagraph"/>
              <w:spacing w:before="2"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оценка</w:t>
            </w:r>
          </w:p>
        </w:tc>
        <w:tc>
          <w:tcPr>
            <w:tcW w:w="3198" w:type="dxa"/>
          </w:tcPr>
          <w:p w:rsidR="00AF42A2" w:rsidRDefault="00B429F2">
            <w:pPr>
              <w:pStyle w:val="TableParagraph"/>
              <w:spacing w:line="315" w:lineRule="exact"/>
              <w:ind w:left="179"/>
              <w:rPr>
                <w:sz w:val="28"/>
              </w:rPr>
            </w:pPr>
            <w:r>
              <w:rPr>
                <w:sz w:val="28"/>
              </w:rPr>
              <w:t>Тест/Годовая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оценка</w:t>
            </w:r>
          </w:p>
        </w:tc>
      </w:tr>
      <w:tr w:rsidR="00AF42A2">
        <w:trPr>
          <w:trHeight w:val="642"/>
        </w:trPr>
        <w:tc>
          <w:tcPr>
            <w:tcW w:w="4597" w:type="dxa"/>
          </w:tcPr>
          <w:p w:rsidR="00AF42A2" w:rsidRDefault="00B429F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Физическая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культура</w:t>
            </w:r>
          </w:p>
        </w:tc>
        <w:tc>
          <w:tcPr>
            <w:tcW w:w="2410" w:type="dxa"/>
          </w:tcPr>
          <w:p w:rsidR="00AF42A2" w:rsidRDefault="00B429F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Тест/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Годовая</w:t>
            </w:r>
          </w:p>
          <w:p w:rsidR="00AF42A2" w:rsidRDefault="00B429F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оценка</w:t>
            </w:r>
          </w:p>
        </w:tc>
        <w:tc>
          <w:tcPr>
            <w:tcW w:w="3198" w:type="dxa"/>
          </w:tcPr>
          <w:p w:rsidR="00AF42A2" w:rsidRDefault="00B429F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Тест/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Годовая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оценка</w:t>
            </w:r>
          </w:p>
        </w:tc>
      </w:tr>
    </w:tbl>
    <w:p w:rsidR="00AF42A2" w:rsidRDefault="00AF42A2">
      <w:pPr>
        <w:pStyle w:val="a3"/>
        <w:spacing w:before="2"/>
        <w:ind w:left="0"/>
        <w:jc w:val="left"/>
        <w:rPr>
          <w:sz w:val="29"/>
        </w:rPr>
      </w:pPr>
    </w:p>
    <w:p w:rsidR="00AF42A2" w:rsidRDefault="00B429F2">
      <w:pPr>
        <w:pStyle w:val="a3"/>
        <w:spacing w:before="89" w:line="345" w:lineRule="auto"/>
        <w:ind w:left="233" w:right="401" w:firstLine="708"/>
        <w:jc w:val="left"/>
      </w:pPr>
      <w:r>
        <w:t>Данные</w:t>
      </w:r>
      <w:r>
        <w:rPr>
          <w:spacing w:val="-18"/>
        </w:rPr>
        <w:t xml:space="preserve"> </w:t>
      </w:r>
      <w:r>
        <w:t>формы</w:t>
      </w:r>
      <w:r>
        <w:rPr>
          <w:spacing w:val="-18"/>
        </w:rPr>
        <w:t xml:space="preserve"> </w:t>
      </w:r>
      <w:r>
        <w:t>представлены</w:t>
      </w:r>
      <w:r>
        <w:rPr>
          <w:spacing w:val="-17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альтернативном</w:t>
      </w:r>
      <w:r>
        <w:rPr>
          <w:spacing w:val="-18"/>
        </w:rPr>
        <w:t xml:space="preserve"> </w:t>
      </w:r>
      <w:r>
        <w:t>варианте,</w:t>
      </w:r>
      <w:r>
        <w:rPr>
          <w:spacing w:val="-19"/>
        </w:rPr>
        <w:t xml:space="preserve"> </w:t>
      </w:r>
      <w:r>
        <w:t>конкретная</w:t>
      </w:r>
      <w:r>
        <w:rPr>
          <w:spacing w:val="-18"/>
        </w:rPr>
        <w:t xml:space="preserve"> </w:t>
      </w:r>
      <w:r>
        <w:t>форма выбирается решением педагогического совета в начале апреля ежегодно.</w:t>
      </w:r>
    </w:p>
    <w:p w:rsidR="00AF42A2" w:rsidRDefault="00B429F2">
      <w:pPr>
        <w:pStyle w:val="a3"/>
        <w:tabs>
          <w:tab w:val="left" w:pos="2183"/>
          <w:tab w:val="left" w:pos="3664"/>
          <w:tab w:val="left" w:pos="6032"/>
          <w:tab w:val="left" w:pos="7741"/>
          <w:tab w:val="left" w:pos="9160"/>
        </w:tabs>
        <w:spacing w:before="163" w:line="256" w:lineRule="auto"/>
        <w:ind w:right="407" w:firstLine="566"/>
        <w:jc w:val="left"/>
      </w:pPr>
      <w:r>
        <w:rPr>
          <w:spacing w:val="-2"/>
        </w:rPr>
        <w:t>Освоение</w:t>
      </w:r>
      <w:r>
        <w:tab/>
      </w:r>
      <w:r>
        <w:rPr>
          <w:spacing w:val="-2"/>
        </w:rPr>
        <w:t>основной</w:t>
      </w:r>
      <w:r>
        <w:tab/>
      </w:r>
      <w:r>
        <w:rPr>
          <w:spacing w:val="-2"/>
        </w:rPr>
        <w:t>образовательной</w:t>
      </w:r>
      <w:r>
        <w:tab/>
      </w:r>
      <w:r>
        <w:rPr>
          <w:spacing w:val="-2"/>
        </w:rPr>
        <w:t>программы</w:t>
      </w:r>
      <w:r>
        <w:tab/>
      </w:r>
      <w:r>
        <w:rPr>
          <w:spacing w:val="-2"/>
        </w:rPr>
        <w:t>среднего</w:t>
      </w:r>
      <w:r>
        <w:tab/>
      </w:r>
      <w:r>
        <w:rPr>
          <w:spacing w:val="-2"/>
        </w:rPr>
        <w:t xml:space="preserve">общего </w:t>
      </w:r>
      <w:r>
        <w:t>образования завершается итоговой аттестацией.</w:t>
      </w:r>
    </w:p>
    <w:p w:rsidR="00AF42A2" w:rsidRDefault="00B429F2">
      <w:pPr>
        <w:pStyle w:val="a3"/>
        <w:spacing w:before="168" w:line="256" w:lineRule="auto"/>
        <w:ind w:right="401" w:firstLine="566"/>
        <w:jc w:val="left"/>
      </w:pPr>
      <w:r>
        <w:t>Нормативный срок освоения основной образовательной программы среднего общего образования составляет 2 года.</w:t>
      </w:r>
    </w:p>
    <w:p w:rsidR="00AF42A2" w:rsidRDefault="00AF42A2">
      <w:pPr>
        <w:spacing w:line="256" w:lineRule="auto"/>
        <w:sectPr w:rsidR="00AF42A2">
          <w:pgSz w:w="11910" w:h="16840"/>
          <w:pgMar w:top="380" w:right="440" w:bottom="280" w:left="1020" w:header="720" w:footer="720" w:gutter="0"/>
          <w:cols w:space="720"/>
        </w:sectPr>
      </w:pPr>
    </w:p>
    <w:p w:rsidR="00AF42A2" w:rsidRPr="001E4BE4" w:rsidRDefault="00B429F2">
      <w:pPr>
        <w:pStyle w:val="a3"/>
        <w:spacing w:before="61"/>
        <w:ind w:left="679"/>
        <w:jc w:val="left"/>
        <w:rPr>
          <w:sz w:val="24"/>
          <w:szCs w:val="24"/>
        </w:rPr>
      </w:pPr>
      <w:r w:rsidRPr="001E4BE4">
        <w:rPr>
          <w:sz w:val="24"/>
          <w:szCs w:val="24"/>
        </w:rPr>
        <w:lastRenderedPageBreak/>
        <w:t>УЧЕБНЫЙ</w:t>
      </w:r>
      <w:r w:rsidRPr="001E4BE4">
        <w:rPr>
          <w:spacing w:val="-8"/>
          <w:sz w:val="24"/>
          <w:szCs w:val="24"/>
        </w:rPr>
        <w:t xml:space="preserve"> </w:t>
      </w:r>
      <w:r w:rsidRPr="001E4BE4">
        <w:rPr>
          <w:spacing w:val="-4"/>
          <w:sz w:val="24"/>
          <w:szCs w:val="24"/>
        </w:rPr>
        <w:t>ПЛАН</w:t>
      </w:r>
    </w:p>
    <w:p w:rsidR="00AF42A2" w:rsidRPr="001E4BE4" w:rsidRDefault="00AF42A2">
      <w:pPr>
        <w:pStyle w:val="a3"/>
        <w:ind w:left="0"/>
        <w:jc w:val="left"/>
        <w:rPr>
          <w:sz w:val="24"/>
          <w:szCs w:val="24"/>
        </w:rPr>
      </w:pPr>
    </w:p>
    <w:p w:rsidR="00AF42A2" w:rsidRPr="001E4BE4" w:rsidRDefault="00AF42A2">
      <w:pPr>
        <w:pStyle w:val="a3"/>
        <w:ind w:left="0"/>
        <w:jc w:val="left"/>
        <w:rPr>
          <w:sz w:val="24"/>
          <w:szCs w:val="24"/>
        </w:rPr>
      </w:pPr>
    </w:p>
    <w:p w:rsidR="00AF42A2" w:rsidRPr="001E4BE4" w:rsidRDefault="00AF42A2">
      <w:pPr>
        <w:pStyle w:val="a3"/>
        <w:spacing w:before="1"/>
        <w:ind w:left="0"/>
        <w:jc w:val="left"/>
        <w:rPr>
          <w:sz w:val="24"/>
          <w:szCs w:val="24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57"/>
        <w:gridCol w:w="4654"/>
        <w:gridCol w:w="2617"/>
        <w:gridCol w:w="2616"/>
      </w:tblGrid>
      <w:tr w:rsidR="00AF42A2" w:rsidRPr="001E4BE4">
        <w:trPr>
          <w:trHeight w:val="268"/>
        </w:trPr>
        <w:tc>
          <w:tcPr>
            <w:tcW w:w="4657" w:type="dxa"/>
            <w:vMerge w:val="restart"/>
            <w:shd w:val="clear" w:color="auto" w:fill="D9D9D9"/>
          </w:tcPr>
          <w:p w:rsidR="00AF42A2" w:rsidRPr="001E4BE4" w:rsidRDefault="00B429F2">
            <w:pPr>
              <w:pStyle w:val="TableParagraph"/>
              <w:spacing w:line="268" w:lineRule="exact"/>
              <w:rPr>
                <w:b/>
                <w:sz w:val="24"/>
                <w:szCs w:val="24"/>
              </w:rPr>
            </w:pPr>
            <w:r w:rsidRPr="001E4BE4">
              <w:rPr>
                <w:b/>
                <w:sz w:val="24"/>
                <w:szCs w:val="24"/>
              </w:rPr>
              <w:t>Предметная</w:t>
            </w:r>
            <w:r w:rsidRPr="001E4BE4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1E4BE4">
              <w:rPr>
                <w:b/>
                <w:spacing w:val="-2"/>
                <w:sz w:val="24"/>
                <w:szCs w:val="24"/>
              </w:rPr>
              <w:t>область</w:t>
            </w:r>
          </w:p>
        </w:tc>
        <w:tc>
          <w:tcPr>
            <w:tcW w:w="4654" w:type="dxa"/>
            <w:vMerge w:val="restart"/>
            <w:shd w:val="clear" w:color="auto" w:fill="D9D9D9"/>
          </w:tcPr>
          <w:p w:rsidR="00AF42A2" w:rsidRPr="001E4BE4" w:rsidRDefault="00B429F2">
            <w:pPr>
              <w:pStyle w:val="TableParagraph"/>
              <w:spacing w:line="268" w:lineRule="exact"/>
              <w:ind w:left="107"/>
              <w:rPr>
                <w:b/>
                <w:sz w:val="24"/>
                <w:szCs w:val="24"/>
              </w:rPr>
            </w:pPr>
            <w:r w:rsidRPr="001E4BE4">
              <w:rPr>
                <w:b/>
                <w:sz w:val="24"/>
                <w:szCs w:val="24"/>
              </w:rPr>
              <w:t>Учебный</w:t>
            </w:r>
            <w:r w:rsidRPr="001E4BE4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E4BE4">
              <w:rPr>
                <w:b/>
                <w:spacing w:val="-2"/>
                <w:sz w:val="24"/>
                <w:szCs w:val="24"/>
              </w:rPr>
              <w:t>предмет</w:t>
            </w:r>
          </w:p>
        </w:tc>
        <w:tc>
          <w:tcPr>
            <w:tcW w:w="5233" w:type="dxa"/>
            <w:gridSpan w:val="2"/>
            <w:shd w:val="clear" w:color="auto" w:fill="D9D9D9"/>
          </w:tcPr>
          <w:p w:rsidR="00AF42A2" w:rsidRPr="001E4BE4" w:rsidRDefault="00B429F2">
            <w:pPr>
              <w:pStyle w:val="TableParagraph"/>
              <w:ind w:left="1293"/>
              <w:rPr>
                <w:b/>
                <w:sz w:val="24"/>
                <w:szCs w:val="24"/>
              </w:rPr>
            </w:pPr>
            <w:r w:rsidRPr="001E4BE4">
              <w:rPr>
                <w:b/>
                <w:sz w:val="24"/>
                <w:szCs w:val="24"/>
              </w:rPr>
              <w:t>Количество</w:t>
            </w:r>
            <w:r w:rsidRPr="001E4BE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E4BE4">
              <w:rPr>
                <w:b/>
                <w:sz w:val="24"/>
                <w:szCs w:val="24"/>
              </w:rPr>
              <w:t>часов</w:t>
            </w:r>
            <w:r w:rsidRPr="001E4BE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E4BE4">
              <w:rPr>
                <w:b/>
                <w:sz w:val="24"/>
                <w:szCs w:val="24"/>
              </w:rPr>
              <w:t>в</w:t>
            </w:r>
            <w:r w:rsidRPr="001E4BE4">
              <w:rPr>
                <w:b/>
                <w:spacing w:val="-2"/>
                <w:sz w:val="24"/>
                <w:szCs w:val="24"/>
              </w:rPr>
              <w:t xml:space="preserve"> неделю</w:t>
            </w:r>
          </w:p>
        </w:tc>
      </w:tr>
      <w:tr w:rsidR="00AF42A2" w:rsidRPr="001E4BE4">
        <w:trPr>
          <w:trHeight w:val="268"/>
        </w:trPr>
        <w:tc>
          <w:tcPr>
            <w:tcW w:w="4657" w:type="dxa"/>
            <w:vMerge/>
            <w:tcBorders>
              <w:top w:val="nil"/>
            </w:tcBorders>
            <w:shd w:val="clear" w:color="auto" w:fill="D9D9D9"/>
          </w:tcPr>
          <w:p w:rsidR="00AF42A2" w:rsidRPr="001E4BE4" w:rsidRDefault="00AF42A2">
            <w:pPr>
              <w:rPr>
                <w:sz w:val="24"/>
                <w:szCs w:val="24"/>
              </w:rPr>
            </w:pPr>
          </w:p>
        </w:tc>
        <w:tc>
          <w:tcPr>
            <w:tcW w:w="4654" w:type="dxa"/>
            <w:vMerge/>
            <w:tcBorders>
              <w:top w:val="nil"/>
            </w:tcBorders>
            <w:shd w:val="clear" w:color="auto" w:fill="D9D9D9"/>
          </w:tcPr>
          <w:p w:rsidR="00AF42A2" w:rsidRPr="001E4BE4" w:rsidRDefault="00AF42A2">
            <w:pPr>
              <w:rPr>
                <w:sz w:val="24"/>
                <w:szCs w:val="24"/>
              </w:rPr>
            </w:pPr>
          </w:p>
        </w:tc>
        <w:tc>
          <w:tcPr>
            <w:tcW w:w="2617" w:type="dxa"/>
            <w:shd w:val="clear" w:color="auto" w:fill="D9D9D9"/>
          </w:tcPr>
          <w:p w:rsidR="00AF42A2" w:rsidRPr="001E4BE4" w:rsidRDefault="00B429F2">
            <w:pPr>
              <w:pStyle w:val="TableParagraph"/>
              <w:ind w:left="1074" w:right="1061"/>
              <w:jc w:val="center"/>
              <w:rPr>
                <w:b/>
                <w:sz w:val="24"/>
                <w:szCs w:val="24"/>
              </w:rPr>
            </w:pPr>
            <w:r w:rsidRPr="001E4BE4">
              <w:rPr>
                <w:b/>
                <w:spacing w:val="-5"/>
                <w:sz w:val="24"/>
                <w:szCs w:val="24"/>
              </w:rPr>
              <w:t>10</w:t>
            </w:r>
          </w:p>
        </w:tc>
        <w:tc>
          <w:tcPr>
            <w:tcW w:w="2616" w:type="dxa"/>
            <w:shd w:val="clear" w:color="auto" w:fill="D9D9D9"/>
          </w:tcPr>
          <w:p w:rsidR="00AF42A2" w:rsidRPr="001E4BE4" w:rsidRDefault="00B429F2">
            <w:pPr>
              <w:pStyle w:val="TableParagraph"/>
              <w:ind w:left="1074" w:right="1061"/>
              <w:jc w:val="center"/>
              <w:rPr>
                <w:b/>
                <w:sz w:val="24"/>
                <w:szCs w:val="24"/>
              </w:rPr>
            </w:pPr>
            <w:r w:rsidRPr="001E4BE4">
              <w:rPr>
                <w:b/>
                <w:spacing w:val="-5"/>
                <w:sz w:val="24"/>
                <w:szCs w:val="24"/>
              </w:rPr>
              <w:t>11</w:t>
            </w:r>
          </w:p>
        </w:tc>
      </w:tr>
      <w:tr w:rsidR="00AF42A2" w:rsidRPr="001E4BE4">
        <w:trPr>
          <w:trHeight w:val="268"/>
        </w:trPr>
        <w:tc>
          <w:tcPr>
            <w:tcW w:w="14544" w:type="dxa"/>
            <w:gridSpan w:val="4"/>
            <w:shd w:val="clear" w:color="auto" w:fill="FFFFB3"/>
          </w:tcPr>
          <w:p w:rsidR="00AF42A2" w:rsidRPr="001E4BE4" w:rsidRDefault="00B429F2">
            <w:pPr>
              <w:pStyle w:val="TableParagraph"/>
              <w:ind w:left="4201" w:right="4187"/>
              <w:jc w:val="center"/>
              <w:rPr>
                <w:b/>
                <w:sz w:val="24"/>
                <w:szCs w:val="24"/>
              </w:rPr>
            </w:pPr>
            <w:r w:rsidRPr="001E4BE4">
              <w:rPr>
                <w:b/>
                <w:sz w:val="24"/>
                <w:szCs w:val="24"/>
              </w:rPr>
              <w:t>Обязательная</w:t>
            </w:r>
            <w:r w:rsidRPr="001E4BE4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1E4BE4">
              <w:rPr>
                <w:b/>
                <w:spacing w:val="-4"/>
                <w:sz w:val="24"/>
                <w:szCs w:val="24"/>
              </w:rPr>
              <w:t>часть</w:t>
            </w:r>
          </w:p>
        </w:tc>
      </w:tr>
      <w:tr w:rsidR="00AF42A2" w:rsidRPr="001E4BE4">
        <w:trPr>
          <w:trHeight w:val="268"/>
        </w:trPr>
        <w:tc>
          <w:tcPr>
            <w:tcW w:w="4657" w:type="dxa"/>
            <w:vMerge w:val="restart"/>
          </w:tcPr>
          <w:p w:rsidR="00AF42A2" w:rsidRPr="001E4BE4" w:rsidRDefault="00B429F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Русский</w:t>
            </w:r>
            <w:r w:rsidRPr="001E4BE4">
              <w:rPr>
                <w:spacing w:val="-3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язык</w:t>
            </w:r>
            <w:r w:rsidRPr="001E4BE4">
              <w:rPr>
                <w:spacing w:val="-5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и</w:t>
            </w:r>
            <w:r w:rsidRPr="001E4BE4">
              <w:rPr>
                <w:spacing w:val="-2"/>
                <w:sz w:val="24"/>
                <w:szCs w:val="24"/>
              </w:rPr>
              <w:t xml:space="preserve"> литература</w:t>
            </w:r>
          </w:p>
        </w:tc>
        <w:tc>
          <w:tcPr>
            <w:tcW w:w="4654" w:type="dxa"/>
          </w:tcPr>
          <w:p w:rsidR="00AF42A2" w:rsidRPr="001E4BE4" w:rsidRDefault="00B429F2">
            <w:pPr>
              <w:pStyle w:val="TableParagraph"/>
              <w:ind w:left="107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Русский</w:t>
            </w:r>
            <w:r w:rsidRPr="001E4BE4">
              <w:rPr>
                <w:spacing w:val="-6"/>
                <w:sz w:val="24"/>
                <w:szCs w:val="24"/>
              </w:rPr>
              <w:t xml:space="preserve"> </w:t>
            </w:r>
            <w:r w:rsidRPr="001E4BE4">
              <w:rPr>
                <w:spacing w:val="-4"/>
                <w:sz w:val="24"/>
                <w:szCs w:val="24"/>
              </w:rPr>
              <w:t>язык</w:t>
            </w:r>
          </w:p>
        </w:tc>
        <w:tc>
          <w:tcPr>
            <w:tcW w:w="2617" w:type="dxa"/>
          </w:tcPr>
          <w:p w:rsidR="00AF42A2" w:rsidRPr="001E4BE4" w:rsidRDefault="00B429F2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2</w:t>
            </w:r>
          </w:p>
        </w:tc>
        <w:tc>
          <w:tcPr>
            <w:tcW w:w="2616" w:type="dxa"/>
          </w:tcPr>
          <w:p w:rsidR="00AF42A2" w:rsidRPr="001E4BE4" w:rsidRDefault="00B429F2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2</w:t>
            </w:r>
          </w:p>
        </w:tc>
      </w:tr>
      <w:tr w:rsidR="00AF42A2" w:rsidRPr="001E4BE4">
        <w:trPr>
          <w:trHeight w:val="268"/>
        </w:trPr>
        <w:tc>
          <w:tcPr>
            <w:tcW w:w="4657" w:type="dxa"/>
            <w:vMerge/>
            <w:tcBorders>
              <w:top w:val="nil"/>
            </w:tcBorders>
          </w:tcPr>
          <w:p w:rsidR="00AF42A2" w:rsidRPr="001E4BE4" w:rsidRDefault="00AF42A2">
            <w:pPr>
              <w:rPr>
                <w:sz w:val="24"/>
                <w:szCs w:val="24"/>
              </w:rPr>
            </w:pPr>
          </w:p>
        </w:tc>
        <w:tc>
          <w:tcPr>
            <w:tcW w:w="4654" w:type="dxa"/>
          </w:tcPr>
          <w:p w:rsidR="00AF42A2" w:rsidRPr="001E4BE4" w:rsidRDefault="00B429F2">
            <w:pPr>
              <w:pStyle w:val="TableParagraph"/>
              <w:ind w:left="107"/>
              <w:rPr>
                <w:sz w:val="24"/>
                <w:szCs w:val="24"/>
              </w:rPr>
            </w:pPr>
            <w:r w:rsidRPr="001E4BE4">
              <w:rPr>
                <w:spacing w:val="-2"/>
                <w:sz w:val="24"/>
                <w:szCs w:val="24"/>
              </w:rPr>
              <w:t>Литература</w:t>
            </w:r>
          </w:p>
        </w:tc>
        <w:tc>
          <w:tcPr>
            <w:tcW w:w="2617" w:type="dxa"/>
          </w:tcPr>
          <w:p w:rsidR="00AF42A2" w:rsidRPr="001E4BE4" w:rsidRDefault="00B429F2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3</w:t>
            </w:r>
          </w:p>
        </w:tc>
        <w:tc>
          <w:tcPr>
            <w:tcW w:w="2616" w:type="dxa"/>
          </w:tcPr>
          <w:p w:rsidR="00AF42A2" w:rsidRPr="001E4BE4" w:rsidRDefault="00B429F2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3</w:t>
            </w:r>
          </w:p>
        </w:tc>
      </w:tr>
      <w:tr w:rsidR="00AF42A2" w:rsidRPr="001E4BE4">
        <w:trPr>
          <w:trHeight w:val="268"/>
        </w:trPr>
        <w:tc>
          <w:tcPr>
            <w:tcW w:w="4657" w:type="dxa"/>
            <w:vMerge w:val="restart"/>
          </w:tcPr>
          <w:p w:rsidR="00AF42A2" w:rsidRPr="001E4BE4" w:rsidRDefault="00B429F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Русский</w:t>
            </w:r>
            <w:r w:rsidRPr="001E4BE4">
              <w:rPr>
                <w:spacing w:val="-4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язык</w:t>
            </w:r>
            <w:r w:rsidRPr="001E4BE4">
              <w:rPr>
                <w:spacing w:val="-5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и</w:t>
            </w:r>
            <w:r w:rsidRPr="001E4BE4">
              <w:rPr>
                <w:spacing w:val="-1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родная</w:t>
            </w:r>
            <w:r w:rsidRPr="001E4BE4">
              <w:rPr>
                <w:spacing w:val="-4"/>
                <w:sz w:val="24"/>
                <w:szCs w:val="24"/>
              </w:rPr>
              <w:t xml:space="preserve"> </w:t>
            </w:r>
            <w:r w:rsidRPr="001E4BE4">
              <w:rPr>
                <w:spacing w:val="-2"/>
                <w:sz w:val="24"/>
                <w:szCs w:val="24"/>
              </w:rPr>
              <w:t>литература</w:t>
            </w:r>
          </w:p>
        </w:tc>
        <w:tc>
          <w:tcPr>
            <w:tcW w:w="4654" w:type="dxa"/>
          </w:tcPr>
          <w:p w:rsidR="00AF42A2" w:rsidRPr="001E4BE4" w:rsidRDefault="00B429F2">
            <w:pPr>
              <w:pStyle w:val="TableParagraph"/>
              <w:spacing w:line="249" w:lineRule="exact"/>
              <w:ind w:left="107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Родной</w:t>
            </w:r>
            <w:r w:rsidRPr="001E4BE4">
              <w:rPr>
                <w:spacing w:val="-4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язык</w:t>
            </w:r>
            <w:r w:rsidRPr="001E4BE4">
              <w:rPr>
                <w:spacing w:val="-2"/>
                <w:sz w:val="24"/>
                <w:szCs w:val="24"/>
              </w:rPr>
              <w:t xml:space="preserve"> (татарский)</w:t>
            </w:r>
          </w:p>
        </w:tc>
        <w:tc>
          <w:tcPr>
            <w:tcW w:w="2617" w:type="dxa"/>
          </w:tcPr>
          <w:p w:rsidR="00AF42A2" w:rsidRPr="001E4BE4" w:rsidRDefault="00B429F2">
            <w:pPr>
              <w:pStyle w:val="TableParagraph"/>
              <w:spacing w:line="249" w:lineRule="exact"/>
              <w:ind w:left="14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2</w:t>
            </w:r>
          </w:p>
        </w:tc>
        <w:tc>
          <w:tcPr>
            <w:tcW w:w="2616" w:type="dxa"/>
          </w:tcPr>
          <w:p w:rsidR="00AF42A2" w:rsidRPr="001E4BE4" w:rsidRDefault="00B429F2">
            <w:pPr>
              <w:pStyle w:val="TableParagraph"/>
              <w:spacing w:line="249" w:lineRule="exact"/>
              <w:ind w:left="15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2</w:t>
            </w:r>
          </w:p>
        </w:tc>
      </w:tr>
      <w:tr w:rsidR="00AF42A2" w:rsidRPr="001E4BE4">
        <w:trPr>
          <w:trHeight w:val="270"/>
        </w:trPr>
        <w:tc>
          <w:tcPr>
            <w:tcW w:w="4657" w:type="dxa"/>
            <w:vMerge/>
            <w:tcBorders>
              <w:top w:val="nil"/>
            </w:tcBorders>
          </w:tcPr>
          <w:p w:rsidR="00AF42A2" w:rsidRPr="001E4BE4" w:rsidRDefault="00AF42A2">
            <w:pPr>
              <w:rPr>
                <w:sz w:val="24"/>
                <w:szCs w:val="24"/>
              </w:rPr>
            </w:pPr>
          </w:p>
        </w:tc>
        <w:tc>
          <w:tcPr>
            <w:tcW w:w="4654" w:type="dxa"/>
          </w:tcPr>
          <w:p w:rsidR="00AF42A2" w:rsidRPr="001E4BE4" w:rsidRDefault="00B429F2">
            <w:pPr>
              <w:pStyle w:val="TableParagraph"/>
              <w:spacing w:before="1" w:line="249" w:lineRule="exact"/>
              <w:ind w:left="107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Родная</w:t>
            </w:r>
            <w:r w:rsidRPr="001E4BE4">
              <w:rPr>
                <w:spacing w:val="-5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литература</w:t>
            </w:r>
            <w:r w:rsidRPr="001E4BE4">
              <w:rPr>
                <w:spacing w:val="-5"/>
                <w:sz w:val="24"/>
                <w:szCs w:val="24"/>
              </w:rPr>
              <w:t xml:space="preserve"> </w:t>
            </w:r>
            <w:r w:rsidRPr="001E4BE4">
              <w:rPr>
                <w:spacing w:val="-2"/>
                <w:sz w:val="24"/>
                <w:szCs w:val="24"/>
              </w:rPr>
              <w:t>(татарская)</w:t>
            </w:r>
          </w:p>
        </w:tc>
        <w:tc>
          <w:tcPr>
            <w:tcW w:w="2617" w:type="dxa"/>
          </w:tcPr>
          <w:p w:rsidR="00AF42A2" w:rsidRPr="001E4BE4" w:rsidRDefault="00B429F2">
            <w:pPr>
              <w:pStyle w:val="TableParagraph"/>
              <w:spacing w:before="1" w:line="249" w:lineRule="exact"/>
              <w:ind w:left="14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1</w:t>
            </w:r>
          </w:p>
        </w:tc>
        <w:tc>
          <w:tcPr>
            <w:tcW w:w="2616" w:type="dxa"/>
          </w:tcPr>
          <w:p w:rsidR="00AF42A2" w:rsidRPr="001E4BE4" w:rsidRDefault="00B429F2">
            <w:pPr>
              <w:pStyle w:val="TableParagraph"/>
              <w:spacing w:before="1" w:line="249" w:lineRule="exact"/>
              <w:ind w:left="15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1</w:t>
            </w:r>
          </w:p>
        </w:tc>
      </w:tr>
      <w:tr w:rsidR="00AF42A2" w:rsidRPr="001E4BE4">
        <w:trPr>
          <w:trHeight w:val="268"/>
        </w:trPr>
        <w:tc>
          <w:tcPr>
            <w:tcW w:w="4657" w:type="dxa"/>
          </w:tcPr>
          <w:p w:rsidR="00AF42A2" w:rsidRPr="001E4BE4" w:rsidRDefault="00B429F2">
            <w:pPr>
              <w:pStyle w:val="TableParagraph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Иностранные</w:t>
            </w:r>
            <w:r w:rsidRPr="001E4BE4">
              <w:rPr>
                <w:spacing w:val="-9"/>
                <w:sz w:val="24"/>
                <w:szCs w:val="24"/>
              </w:rPr>
              <w:t xml:space="preserve"> </w:t>
            </w:r>
            <w:r w:rsidRPr="001E4BE4">
              <w:rPr>
                <w:spacing w:val="-4"/>
                <w:sz w:val="24"/>
                <w:szCs w:val="24"/>
              </w:rPr>
              <w:t>языки</w:t>
            </w:r>
          </w:p>
        </w:tc>
        <w:tc>
          <w:tcPr>
            <w:tcW w:w="4654" w:type="dxa"/>
          </w:tcPr>
          <w:p w:rsidR="00AF42A2" w:rsidRPr="001E4BE4" w:rsidRDefault="00B429F2">
            <w:pPr>
              <w:pStyle w:val="TableParagraph"/>
              <w:ind w:left="107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Иностранный</w:t>
            </w:r>
            <w:r w:rsidRPr="001E4BE4">
              <w:rPr>
                <w:spacing w:val="-8"/>
                <w:sz w:val="24"/>
                <w:szCs w:val="24"/>
              </w:rPr>
              <w:t xml:space="preserve"> </w:t>
            </w:r>
            <w:r w:rsidRPr="001E4BE4">
              <w:rPr>
                <w:spacing w:val="-4"/>
                <w:sz w:val="24"/>
                <w:szCs w:val="24"/>
              </w:rPr>
              <w:t>язык</w:t>
            </w:r>
            <w:r w:rsidR="001E4BE4">
              <w:rPr>
                <w:spacing w:val="-4"/>
                <w:sz w:val="24"/>
                <w:szCs w:val="24"/>
              </w:rPr>
              <w:t xml:space="preserve"> (английский)</w:t>
            </w:r>
          </w:p>
        </w:tc>
        <w:tc>
          <w:tcPr>
            <w:tcW w:w="2617" w:type="dxa"/>
          </w:tcPr>
          <w:p w:rsidR="00AF42A2" w:rsidRPr="001E4BE4" w:rsidRDefault="00B429F2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3</w:t>
            </w:r>
          </w:p>
        </w:tc>
        <w:tc>
          <w:tcPr>
            <w:tcW w:w="2616" w:type="dxa"/>
          </w:tcPr>
          <w:p w:rsidR="00AF42A2" w:rsidRPr="001E4BE4" w:rsidRDefault="00B429F2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3</w:t>
            </w:r>
          </w:p>
        </w:tc>
      </w:tr>
      <w:tr w:rsidR="00AF42A2" w:rsidRPr="001E4BE4">
        <w:trPr>
          <w:trHeight w:val="268"/>
        </w:trPr>
        <w:tc>
          <w:tcPr>
            <w:tcW w:w="4657" w:type="dxa"/>
            <w:vMerge w:val="restart"/>
          </w:tcPr>
          <w:p w:rsidR="00AF42A2" w:rsidRPr="001E4BE4" w:rsidRDefault="00B429F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Математика</w:t>
            </w:r>
            <w:r w:rsidRPr="001E4BE4">
              <w:rPr>
                <w:spacing w:val="-4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и</w:t>
            </w:r>
            <w:r w:rsidRPr="001E4BE4">
              <w:rPr>
                <w:spacing w:val="-3"/>
                <w:sz w:val="24"/>
                <w:szCs w:val="24"/>
              </w:rPr>
              <w:t xml:space="preserve"> </w:t>
            </w:r>
            <w:r w:rsidRPr="001E4BE4">
              <w:rPr>
                <w:spacing w:val="-2"/>
                <w:sz w:val="24"/>
                <w:szCs w:val="24"/>
              </w:rPr>
              <w:t>информатика</w:t>
            </w:r>
          </w:p>
        </w:tc>
        <w:tc>
          <w:tcPr>
            <w:tcW w:w="4654" w:type="dxa"/>
          </w:tcPr>
          <w:p w:rsidR="00AF42A2" w:rsidRPr="001E4BE4" w:rsidRDefault="00B429F2">
            <w:pPr>
              <w:pStyle w:val="TableParagraph"/>
              <w:ind w:left="107"/>
              <w:rPr>
                <w:sz w:val="24"/>
                <w:szCs w:val="24"/>
              </w:rPr>
            </w:pPr>
            <w:r w:rsidRPr="001E4BE4">
              <w:rPr>
                <w:spacing w:val="-2"/>
                <w:sz w:val="24"/>
                <w:szCs w:val="24"/>
              </w:rPr>
              <w:t>Алгебра</w:t>
            </w:r>
            <w:r w:rsidR="001E4BE4">
              <w:rPr>
                <w:spacing w:val="-2"/>
                <w:sz w:val="24"/>
                <w:szCs w:val="24"/>
              </w:rPr>
              <w:t xml:space="preserve"> и начала математического анализа</w:t>
            </w:r>
          </w:p>
        </w:tc>
        <w:tc>
          <w:tcPr>
            <w:tcW w:w="2617" w:type="dxa"/>
          </w:tcPr>
          <w:p w:rsidR="00AF42A2" w:rsidRPr="001E4BE4" w:rsidRDefault="00B429F2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2</w:t>
            </w:r>
          </w:p>
        </w:tc>
        <w:tc>
          <w:tcPr>
            <w:tcW w:w="2616" w:type="dxa"/>
          </w:tcPr>
          <w:p w:rsidR="00AF42A2" w:rsidRPr="001E4BE4" w:rsidRDefault="00B429F2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3</w:t>
            </w:r>
          </w:p>
        </w:tc>
      </w:tr>
      <w:tr w:rsidR="00AF42A2" w:rsidRPr="001E4BE4">
        <w:trPr>
          <w:trHeight w:val="268"/>
        </w:trPr>
        <w:tc>
          <w:tcPr>
            <w:tcW w:w="4657" w:type="dxa"/>
            <w:vMerge/>
            <w:tcBorders>
              <w:top w:val="nil"/>
            </w:tcBorders>
          </w:tcPr>
          <w:p w:rsidR="00AF42A2" w:rsidRPr="001E4BE4" w:rsidRDefault="00AF42A2">
            <w:pPr>
              <w:rPr>
                <w:sz w:val="24"/>
                <w:szCs w:val="24"/>
              </w:rPr>
            </w:pPr>
          </w:p>
        </w:tc>
        <w:tc>
          <w:tcPr>
            <w:tcW w:w="4654" w:type="dxa"/>
          </w:tcPr>
          <w:p w:rsidR="00AF42A2" w:rsidRPr="001E4BE4" w:rsidRDefault="00B429F2">
            <w:pPr>
              <w:pStyle w:val="TableParagraph"/>
              <w:ind w:left="107"/>
              <w:rPr>
                <w:sz w:val="24"/>
                <w:szCs w:val="24"/>
              </w:rPr>
            </w:pPr>
            <w:r w:rsidRPr="001E4BE4">
              <w:rPr>
                <w:spacing w:val="-2"/>
                <w:sz w:val="24"/>
                <w:szCs w:val="24"/>
              </w:rPr>
              <w:t>Геометрия</w:t>
            </w:r>
          </w:p>
        </w:tc>
        <w:tc>
          <w:tcPr>
            <w:tcW w:w="2617" w:type="dxa"/>
          </w:tcPr>
          <w:p w:rsidR="00AF42A2" w:rsidRPr="001E4BE4" w:rsidRDefault="00B429F2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2</w:t>
            </w:r>
          </w:p>
        </w:tc>
        <w:tc>
          <w:tcPr>
            <w:tcW w:w="2616" w:type="dxa"/>
          </w:tcPr>
          <w:p w:rsidR="00AF42A2" w:rsidRPr="001E4BE4" w:rsidRDefault="00B429F2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1</w:t>
            </w:r>
          </w:p>
        </w:tc>
      </w:tr>
      <w:tr w:rsidR="00AF42A2" w:rsidRPr="001E4BE4">
        <w:trPr>
          <w:trHeight w:val="268"/>
        </w:trPr>
        <w:tc>
          <w:tcPr>
            <w:tcW w:w="4657" w:type="dxa"/>
            <w:vMerge/>
            <w:tcBorders>
              <w:top w:val="nil"/>
            </w:tcBorders>
          </w:tcPr>
          <w:p w:rsidR="00AF42A2" w:rsidRPr="001E4BE4" w:rsidRDefault="00AF42A2">
            <w:pPr>
              <w:rPr>
                <w:sz w:val="24"/>
                <w:szCs w:val="24"/>
              </w:rPr>
            </w:pPr>
          </w:p>
        </w:tc>
        <w:tc>
          <w:tcPr>
            <w:tcW w:w="4654" w:type="dxa"/>
          </w:tcPr>
          <w:p w:rsidR="00AF42A2" w:rsidRPr="001E4BE4" w:rsidRDefault="00B429F2">
            <w:pPr>
              <w:pStyle w:val="TableParagraph"/>
              <w:ind w:left="107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Вероятность</w:t>
            </w:r>
            <w:r w:rsidRPr="001E4BE4">
              <w:rPr>
                <w:spacing w:val="-5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и</w:t>
            </w:r>
            <w:r w:rsidRPr="001E4BE4">
              <w:rPr>
                <w:spacing w:val="-3"/>
                <w:sz w:val="24"/>
                <w:szCs w:val="24"/>
              </w:rPr>
              <w:t xml:space="preserve"> </w:t>
            </w:r>
            <w:r w:rsidRPr="001E4BE4">
              <w:rPr>
                <w:spacing w:val="-2"/>
                <w:sz w:val="24"/>
                <w:szCs w:val="24"/>
              </w:rPr>
              <w:t>статистика</w:t>
            </w:r>
          </w:p>
        </w:tc>
        <w:tc>
          <w:tcPr>
            <w:tcW w:w="2617" w:type="dxa"/>
          </w:tcPr>
          <w:p w:rsidR="00AF42A2" w:rsidRPr="001E4BE4" w:rsidRDefault="00B429F2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1</w:t>
            </w:r>
          </w:p>
        </w:tc>
        <w:tc>
          <w:tcPr>
            <w:tcW w:w="2616" w:type="dxa"/>
          </w:tcPr>
          <w:p w:rsidR="00AF42A2" w:rsidRPr="001E4BE4" w:rsidRDefault="00B429F2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1</w:t>
            </w:r>
          </w:p>
        </w:tc>
      </w:tr>
      <w:tr w:rsidR="00AF42A2" w:rsidRPr="001E4BE4">
        <w:trPr>
          <w:trHeight w:val="268"/>
        </w:trPr>
        <w:tc>
          <w:tcPr>
            <w:tcW w:w="4657" w:type="dxa"/>
            <w:vMerge/>
            <w:tcBorders>
              <w:top w:val="nil"/>
            </w:tcBorders>
          </w:tcPr>
          <w:p w:rsidR="00AF42A2" w:rsidRPr="001E4BE4" w:rsidRDefault="00AF42A2">
            <w:pPr>
              <w:rPr>
                <w:sz w:val="24"/>
                <w:szCs w:val="24"/>
              </w:rPr>
            </w:pPr>
          </w:p>
        </w:tc>
        <w:tc>
          <w:tcPr>
            <w:tcW w:w="4654" w:type="dxa"/>
          </w:tcPr>
          <w:p w:rsidR="00AF42A2" w:rsidRPr="001E4BE4" w:rsidRDefault="00B429F2">
            <w:pPr>
              <w:pStyle w:val="TableParagraph"/>
              <w:ind w:left="107"/>
              <w:rPr>
                <w:sz w:val="24"/>
                <w:szCs w:val="24"/>
              </w:rPr>
            </w:pPr>
            <w:r w:rsidRPr="001E4BE4">
              <w:rPr>
                <w:spacing w:val="-2"/>
                <w:sz w:val="24"/>
                <w:szCs w:val="24"/>
              </w:rPr>
              <w:t>Информатика</w:t>
            </w:r>
          </w:p>
        </w:tc>
        <w:tc>
          <w:tcPr>
            <w:tcW w:w="2617" w:type="dxa"/>
          </w:tcPr>
          <w:p w:rsidR="00AF42A2" w:rsidRPr="001E4BE4" w:rsidRDefault="00B429F2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1</w:t>
            </w:r>
          </w:p>
        </w:tc>
        <w:tc>
          <w:tcPr>
            <w:tcW w:w="2616" w:type="dxa"/>
          </w:tcPr>
          <w:p w:rsidR="00AF42A2" w:rsidRPr="001E4BE4" w:rsidRDefault="00B429F2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1</w:t>
            </w:r>
          </w:p>
        </w:tc>
      </w:tr>
      <w:tr w:rsidR="00AF42A2" w:rsidRPr="001E4BE4">
        <w:trPr>
          <w:trHeight w:val="268"/>
        </w:trPr>
        <w:tc>
          <w:tcPr>
            <w:tcW w:w="4657" w:type="dxa"/>
            <w:vMerge w:val="restart"/>
          </w:tcPr>
          <w:p w:rsidR="00AF42A2" w:rsidRPr="001E4BE4" w:rsidRDefault="00B429F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1E4BE4">
              <w:rPr>
                <w:spacing w:val="-2"/>
                <w:sz w:val="24"/>
                <w:szCs w:val="24"/>
              </w:rPr>
              <w:t>Общественно-научные</w:t>
            </w:r>
            <w:r w:rsidRPr="001E4BE4">
              <w:rPr>
                <w:spacing w:val="24"/>
                <w:sz w:val="24"/>
                <w:szCs w:val="24"/>
              </w:rPr>
              <w:t xml:space="preserve"> </w:t>
            </w:r>
            <w:r w:rsidRPr="001E4BE4">
              <w:rPr>
                <w:spacing w:val="-2"/>
                <w:sz w:val="24"/>
                <w:szCs w:val="24"/>
              </w:rPr>
              <w:t>предметы</w:t>
            </w:r>
          </w:p>
        </w:tc>
        <w:tc>
          <w:tcPr>
            <w:tcW w:w="4654" w:type="dxa"/>
          </w:tcPr>
          <w:p w:rsidR="00AF42A2" w:rsidRPr="001E4BE4" w:rsidRDefault="00B429F2">
            <w:pPr>
              <w:pStyle w:val="TableParagraph"/>
              <w:ind w:left="107"/>
              <w:rPr>
                <w:sz w:val="24"/>
                <w:szCs w:val="24"/>
              </w:rPr>
            </w:pPr>
            <w:r w:rsidRPr="001E4BE4">
              <w:rPr>
                <w:spacing w:val="-2"/>
                <w:sz w:val="24"/>
                <w:szCs w:val="24"/>
              </w:rPr>
              <w:t>История</w:t>
            </w:r>
          </w:p>
        </w:tc>
        <w:tc>
          <w:tcPr>
            <w:tcW w:w="2617" w:type="dxa"/>
          </w:tcPr>
          <w:p w:rsidR="00AF42A2" w:rsidRPr="001E4BE4" w:rsidRDefault="00B429F2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2</w:t>
            </w:r>
          </w:p>
        </w:tc>
        <w:tc>
          <w:tcPr>
            <w:tcW w:w="2616" w:type="dxa"/>
          </w:tcPr>
          <w:p w:rsidR="00AF42A2" w:rsidRPr="001E4BE4" w:rsidRDefault="00B429F2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2</w:t>
            </w:r>
          </w:p>
        </w:tc>
      </w:tr>
      <w:tr w:rsidR="00AF42A2" w:rsidRPr="001E4BE4">
        <w:trPr>
          <w:trHeight w:val="268"/>
        </w:trPr>
        <w:tc>
          <w:tcPr>
            <w:tcW w:w="4657" w:type="dxa"/>
            <w:vMerge/>
            <w:tcBorders>
              <w:top w:val="nil"/>
            </w:tcBorders>
          </w:tcPr>
          <w:p w:rsidR="00AF42A2" w:rsidRPr="001E4BE4" w:rsidRDefault="00AF42A2">
            <w:pPr>
              <w:rPr>
                <w:sz w:val="24"/>
                <w:szCs w:val="24"/>
              </w:rPr>
            </w:pPr>
          </w:p>
        </w:tc>
        <w:tc>
          <w:tcPr>
            <w:tcW w:w="4654" w:type="dxa"/>
          </w:tcPr>
          <w:p w:rsidR="00AF42A2" w:rsidRPr="001E4BE4" w:rsidRDefault="00B429F2">
            <w:pPr>
              <w:pStyle w:val="TableParagraph"/>
              <w:ind w:left="107"/>
              <w:rPr>
                <w:sz w:val="24"/>
                <w:szCs w:val="24"/>
              </w:rPr>
            </w:pPr>
            <w:r w:rsidRPr="001E4BE4">
              <w:rPr>
                <w:spacing w:val="-2"/>
                <w:sz w:val="24"/>
                <w:szCs w:val="24"/>
              </w:rPr>
              <w:t>Обществознание</w:t>
            </w:r>
            <w:r w:rsidR="001E4BE4">
              <w:rPr>
                <w:spacing w:val="-2"/>
                <w:sz w:val="24"/>
                <w:szCs w:val="24"/>
              </w:rPr>
              <w:t xml:space="preserve"> (</w:t>
            </w:r>
            <w:r>
              <w:rPr>
                <w:b/>
                <w:spacing w:val="-2"/>
                <w:sz w:val="24"/>
                <w:szCs w:val="24"/>
              </w:rPr>
              <w:t>Угл.</w:t>
            </w:r>
            <w:bookmarkStart w:id="0" w:name="_GoBack"/>
            <w:bookmarkEnd w:id="0"/>
            <w:r w:rsidR="001E4BE4">
              <w:rPr>
                <w:spacing w:val="-2"/>
                <w:sz w:val="24"/>
                <w:szCs w:val="24"/>
              </w:rPr>
              <w:t>)</w:t>
            </w:r>
          </w:p>
        </w:tc>
        <w:tc>
          <w:tcPr>
            <w:tcW w:w="2617" w:type="dxa"/>
          </w:tcPr>
          <w:p w:rsidR="00AF42A2" w:rsidRPr="001E4BE4" w:rsidRDefault="00B429F2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4</w:t>
            </w:r>
          </w:p>
        </w:tc>
        <w:tc>
          <w:tcPr>
            <w:tcW w:w="2616" w:type="dxa"/>
          </w:tcPr>
          <w:p w:rsidR="00AF42A2" w:rsidRPr="001E4BE4" w:rsidRDefault="00B429F2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4</w:t>
            </w:r>
          </w:p>
        </w:tc>
      </w:tr>
      <w:tr w:rsidR="00AF42A2" w:rsidRPr="001E4BE4">
        <w:trPr>
          <w:trHeight w:val="268"/>
        </w:trPr>
        <w:tc>
          <w:tcPr>
            <w:tcW w:w="4657" w:type="dxa"/>
            <w:vMerge/>
            <w:tcBorders>
              <w:top w:val="nil"/>
            </w:tcBorders>
          </w:tcPr>
          <w:p w:rsidR="00AF42A2" w:rsidRPr="001E4BE4" w:rsidRDefault="00AF42A2">
            <w:pPr>
              <w:rPr>
                <w:sz w:val="24"/>
                <w:szCs w:val="24"/>
              </w:rPr>
            </w:pPr>
          </w:p>
        </w:tc>
        <w:tc>
          <w:tcPr>
            <w:tcW w:w="4654" w:type="dxa"/>
          </w:tcPr>
          <w:p w:rsidR="00AF42A2" w:rsidRPr="001E4BE4" w:rsidRDefault="00B429F2">
            <w:pPr>
              <w:pStyle w:val="TableParagraph"/>
              <w:spacing w:line="249" w:lineRule="exact"/>
              <w:ind w:left="107"/>
              <w:rPr>
                <w:sz w:val="24"/>
                <w:szCs w:val="24"/>
              </w:rPr>
            </w:pPr>
            <w:r w:rsidRPr="001E4BE4">
              <w:rPr>
                <w:spacing w:val="-2"/>
                <w:sz w:val="24"/>
                <w:szCs w:val="24"/>
              </w:rPr>
              <w:t>География</w:t>
            </w:r>
          </w:p>
        </w:tc>
        <w:tc>
          <w:tcPr>
            <w:tcW w:w="2617" w:type="dxa"/>
          </w:tcPr>
          <w:p w:rsidR="00AF42A2" w:rsidRPr="001E4BE4" w:rsidRDefault="00B429F2">
            <w:pPr>
              <w:pStyle w:val="TableParagraph"/>
              <w:spacing w:line="249" w:lineRule="exact"/>
              <w:ind w:left="14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1</w:t>
            </w:r>
          </w:p>
        </w:tc>
        <w:tc>
          <w:tcPr>
            <w:tcW w:w="2616" w:type="dxa"/>
          </w:tcPr>
          <w:p w:rsidR="00AF42A2" w:rsidRPr="001E4BE4" w:rsidRDefault="00B429F2">
            <w:pPr>
              <w:pStyle w:val="TableParagraph"/>
              <w:spacing w:line="249" w:lineRule="exact"/>
              <w:ind w:left="15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1</w:t>
            </w:r>
          </w:p>
        </w:tc>
      </w:tr>
      <w:tr w:rsidR="00AF42A2" w:rsidRPr="001E4BE4">
        <w:trPr>
          <w:trHeight w:val="268"/>
        </w:trPr>
        <w:tc>
          <w:tcPr>
            <w:tcW w:w="4657" w:type="dxa"/>
            <w:vMerge w:val="restart"/>
          </w:tcPr>
          <w:p w:rsidR="00AF42A2" w:rsidRPr="001E4BE4" w:rsidRDefault="00B429F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1E4BE4">
              <w:rPr>
                <w:spacing w:val="-2"/>
                <w:sz w:val="24"/>
                <w:szCs w:val="24"/>
              </w:rPr>
              <w:t>Естественно-научные</w:t>
            </w:r>
            <w:r w:rsidRPr="001E4BE4">
              <w:rPr>
                <w:spacing w:val="24"/>
                <w:sz w:val="24"/>
                <w:szCs w:val="24"/>
              </w:rPr>
              <w:t xml:space="preserve"> </w:t>
            </w:r>
            <w:r w:rsidRPr="001E4BE4">
              <w:rPr>
                <w:spacing w:val="-2"/>
                <w:sz w:val="24"/>
                <w:szCs w:val="24"/>
              </w:rPr>
              <w:t>предметы</w:t>
            </w:r>
          </w:p>
        </w:tc>
        <w:tc>
          <w:tcPr>
            <w:tcW w:w="4654" w:type="dxa"/>
          </w:tcPr>
          <w:p w:rsidR="00AF42A2" w:rsidRPr="001E4BE4" w:rsidRDefault="00B429F2">
            <w:pPr>
              <w:pStyle w:val="TableParagraph"/>
              <w:ind w:left="107"/>
              <w:rPr>
                <w:sz w:val="24"/>
                <w:szCs w:val="24"/>
              </w:rPr>
            </w:pPr>
            <w:r w:rsidRPr="001E4BE4">
              <w:rPr>
                <w:spacing w:val="-2"/>
                <w:sz w:val="24"/>
                <w:szCs w:val="24"/>
              </w:rPr>
              <w:t>Физика</w:t>
            </w:r>
          </w:p>
        </w:tc>
        <w:tc>
          <w:tcPr>
            <w:tcW w:w="2617" w:type="dxa"/>
          </w:tcPr>
          <w:p w:rsidR="00AF42A2" w:rsidRPr="001E4BE4" w:rsidRDefault="00B429F2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2</w:t>
            </w:r>
          </w:p>
        </w:tc>
        <w:tc>
          <w:tcPr>
            <w:tcW w:w="2616" w:type="dxa"/>
          </w:tcPr>
          <w:p w:rsidR="00AF42A2" w:rsidRPr="001E4BE4" w:rsidRDefault="00B429F2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2</w:t>
            </w:r>
          </w:p>
        </w:tc>
      </w:tr>
      <w:tr w:rsidR="00AF42A2" w:rsidRPr="001E4BE4">
        <w:trPr>
          <w:trHeight w:val="268"/>
        </w:trPr>
        <w:tc>
          <w:tcPr>
            <w:tcW w:w="4657" w:type="dxa"/>
            <w:vMerge/>
            <w:tcBorders>
              <w:top w:val="nil"/>
            </w:tcBorders>
          </w:tcPr>
          <w:p w:rsidR="00AF42A2" w:rsidRPr="001E4BE4" w:rsidRDefault="00AF42A2">
            <w:pPr>
              <w:rPr>
                <w:sz w:val="24"/>
                <w:szCs w:val="24"/>
              </w:rPr>
            </w:pPr>
          </w:p>
        </w:tc>
        <w:tc>
          <w:tcPr>
            <w:tcW w:w="4654" w:type="dxa"/>
          </w:tcPr>
          <w:p w:rsidR="00AF42A2" w:rsidRPr="001E4BE4" w:rsidRDefault="00B429F2">
            <w:pPr>
              <w:pStyle w:val="TableParagraph"/>
              <w:ind w:left="107"/>
              <w:rPr>
                <w:sz w:val="24"/>
                <w:szCs w:val="24"/>
              </w:rPr>
            </w:pPr>
            <w:r w:rsidRPr="001E4BE4">
              <w:rPr>
                <w:spacing w:val="-2"/>
                <w:sz w:val="24"/>
                <w:szCs w:val="24"/>
              </w:rPr>
              <w:t>Химия</w:t>
            </w:r>
          </w:p>
        </w:tc>
        <w:tc>
          <w:tcPr>
            <w:tcW w:w="2617" w:type="dxa"/>
          </w:tcPr>
          <w:p w:rsidR="00AF42A2" w:rsidRPr="001E4BE4" w:rsidRDefault="00B429F2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1</w:t>
            </w:r>
          </w:p>
        </w:tc>
        <w:tc>
          <w:tcPr>
            <w:tcW w:w="2616" w:type="dxa"/>
          </w:tcPr>
          <w:p w:rsidR="00AF42A2" w:rsidRPr="001E4BE4" w:rsidRDefault="00B429F2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1</w:t>
            </w:r>
          </w:p>
        </w:tc>
      </w:tr>
      <w:tr w:rsidR="00AF42A2" w:rsidRPr="001E4BE4">
        <w:trPr>
          <w:trHeight w:val="268"/>
        </w:trPr>
        <w:tc>
          <w:tcPr>
            <w:tcW w:w="4657" w:type="dxa"/>
            <w:vMerge/>
            <w:tcBorders>
              <w:top w:val="nil"/>
            </w:tcBorders>
          </w:tcPr>
          <w:p w:rsidR="00AF42A2" w:rsidRPr="001E4BE4" w:rsidRDefault="00AF42A2">
            <w:pPr>
              <w:rPr>
                <w:sz w:val="24"/>
                <w:szCs w:val="24"/>
              </w:rPr>
            </w:pPr>
          </w:p>
        </w:tc>
        <w:tc>
          <w:tcPr>
            <w:tcW w:w="4654" w:type="dxa"/>
          </w:tcPr>
          <w:p w:rsidR="00AF42A2" w:rsidRPr="001E4BE4" w:rsidRDefault="00B429F2">
            <w:pPr>
              <w:pStyle w:val="TableParagraph"/>
              <w:ind w:left="107"/>
              <w:rPr>
                <w:sz w:val="24"/>
                <w:szCs w:val="24"/>
              </w:rPr>
            </w:pPr>
            <w:r w:rsidRPr="001E4BE4">
              <w:rPr>
                <w:spacing w:val="-2"/>
                <w:sz w:val="24"/>
                <w:szCs w:val="24"/>
              </w:rPr>
              <w:t>Биология</w:t>
            </w:r>
            <w:r w:rsidR="001E4BE4">
              <w:rPr>
                <w:spacing w:val="-2"/>
                <w:sz w:val="24"/>
                <w:szCs w:val="24"/>
              </w:rPr>
              <w:t xml:space="preserve"> (</w:t>
            </w:r>
            <w:proofErr w:type="spellStart"/>
            <w:r>
              <w:rPr>
                <w:b/>
                <w:spacing w:val="-2"/>
                <w:sz w:val="24"/>
                <w:szCs w:val="24"/>
              </w:rPr>
              <w:t>Угл</w:t>
            </w:r>
            <w:proofErr w:type="spellEnd"/>
            <w:r>
              <w:rPr>
                <w:b/>
                <w:spacing w:val="-2"/>
                <w:sz w:val="24"/>
                <w:szCs w:val="24"/>
              </w:rPr>
              <w:t>.</w:t>
            </w:r>
            <w:r w:rsidR="001E4BE4" w:rsidRPr="001E4BE4">
              <w:rPr>
                <w:b/>
                <w:spacing w:val="-2"/>
                <w:sz w:val="24"/>
                <w:szCs w:val="24"/>
              </w:rPr>
              <w:t>)</w:t>
            </w:r>
          </w:p>
        </w:tc>
        <w:tc>
          <w:tcPr>
            <w:tcW w:w="2617" w:type="dxa"/>
          </w:tcPr>
          <w:p w:rsidR="00AF42A2" w:rsidRPr="001E4BE4" w:rsidRDefault="00B429F2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3</w:t>
            </w:r>
          </w:p>
        </w:tc>
        <w:tc>
          <w:tcPr>
            <w:tcW w:w="2616" w:type="dxa"/>
          </w:tcPr>
          <w:p w:rsidR="00AF42A2" w:rsidRPr="001E4BE4" w:rsidRDefault="00B429F2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3</w:t>
            </w:r>
          </w:p>
        </w:tc>
      </w:tr>
      <w:tr w:rsidR="00AF42A2" w:rsidRPr="001E4BE4">
        <w:trPr>
          <w:trHeight w:val="268"/>
        </w:trPr>
        <w:tc>
          <w:tcPr>
            <w:tcW w:w="4657" w:type="dxa"/>
            <w:vMerge w:val="restart"/>
          </w:tcPr>
          <w:p w:rsidR="00AF42A2" w:rsidRPr="001E4BE4" w:rsidRDefault="00B429F2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Физическая</w:t>
            </w:r>
            <w:r w:rsidRPr="001E4BE4">
              <w:rPr>
                <w:spacing w:val="-8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культура</w:t>
            </w:r>
            <w:r w:rsidRPr="001E4BE4">
              <w:rPr>
                <w:spacing w:val="-7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и</w:t>
            </w:r>
            <w:r w:rsidRPr="001E4BE4">
              <w:rPr>
                <w:spacing w:val="-5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основы</w:t>
            </w:r>
            <w:r w:rsidRPr="001E4BE4">
              <w:rPr>
                <w:spacing w:val="-4"/>
                <w:sz w:val="24"/>
                <w:szCs w:val="24"/>
              </w:rPr>
              <w:t xml:space="preserve"> </w:t>
            </w:r>
            <w:r w:rsidRPr="001E4BE4">
              <w:rPr>
                <w:spacing w:val="-2"/>
                <w:sz w:val="24"/>
                <w:szCs w:val="24"/>
              </w:rPr>
              <w:t>безопасности</w:t>
            </w:r>
          </w:p>
          <w:p w:rsidR="00AF42A2" w:rsidRPr="001E4BE4" w:rsidRDefault="00B429F2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1E4BE4">
              <w:rPr>
                <w:spacing w:val="-2"/>
                <w:sz w:val="24"/>
                <w:szCs w:val="24"/>
              </w:rPr>
              <w:t>жизнедеятельности</w:t>
            </w:r>
          </w:p>
        </w:tc>
        <w:tc>
          <w:tcPr>
            <w:tcW w:w="4654" w:type="dxa"/>
          </w:tcPr>
          <w:p w:rsidR="00AF42A2" w:rsidRPr="001E4BE4" w:rsidRDefault="00B429F2">
            <w:pPr>
              <w:pStyle w:val="TableParagraph"/>
              <w:ind w:left="107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Физическая</w:t>
            </w:r>
            <w:r w:rsidRPr="001E4BE4">
              <w:rPr>
                <w:spacing w:val="-10"/>
                <w:sz w:val="24"/>
                <w:szCs w:val="24"/>
              </w:rPr>
              <w:t xml:space="preserve"> </w:t>
            </w:r>
            <w:r w:rsidRPr="001E4BE4">
              <w:rPr>
                <w:spacing w:val="-2"/>
                <w:sz w:val="24"/>
                <w:szCs w:val="24"/>
              </w:rPr>
              <w:t>культура</w:t>
            </w:r>
          </w:p>
        </w:tc>
        <w:tc>
          <w:tcPr>
            <w:tcW w:w="2617" w:type="dxa"/>
          </w:tcPr>
          <w:p w:rsidR="00AF42A2" w:rsidRPr="001E4BE4" w:rsidRDefault="00B429F2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2</w:t>
            </w:r>
          </w:p>
        </w:tc>
        <w:tc>
          <w:tcPr>
            <w:tcW w:w="2616" w:type="dxa"/>
          </w:tcPr>
          <w:p w:rsidR="00AF42A2" w:rsidRPr="001E4BE4" w:rsidRDefault="00B429F2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3</w:t>
            </w:r>
          </w:p>
        </w:tc>
      </w:tr>
      <w:tr w:rsidR="00AF42A2" w:rsidRPr="001E4BE4">
        <w:trPr>
          <w:trHeight w:val="268"/>
        </w:trPr>
        <w:tc>
          <w:tcPr>
            <w:tcW w:w="4657" w:type="dxa"/>
            <w:vMerge/>
            <w:tcBorders>
              <w:top w:val="nil"/>
            </w:tcBorders>
          </w:tcPr>
          <w:p w:rsidR="00AF42A2" w:rsidRPr="001E4BE4" w:rsidRDefault="00AF42A2">
            <w:pPr>
              <w:rPr>
                <w:sz w:val="24"/>
                <w:szCs w:val="24"/>
              </w:rPr>
            </w:pPr>
          </w:p>
        </w:tc>
        <w:tc>
          <w:tcPr>
            <w:tcW w:w="4654" w:type="dxa"/>
          </w:tcPr>
          <w:p w:rsidR="00AF42A2" w:rsidRPr="001E4BE4" w:rsidRDefault="00B429F2">
            <w:pPr>
              <w:pStyle w:val="TableParagraph"/>
              <w:ind w:left="107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Основы</w:t>
            </w:r>
            <w:r w:rsidRPr="001E4BE4">
              <w:rPr>
                <w:spacing w:val="-8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безопасности</w:t>
            </w:r>
            <w:r w:rsidRPr="001E4BE4">
              <w:rPr>
                <w:spacing w:val="-7"/>
                <w:sz w:val="24"/>
                <w:szCs w:val="24"/>
              </w:rPr>
              <w:t xml:space="preserve"> </w:t>
            </w:r>
            <w:r w:rsidRPr="001E4BE4">
              <w:rPr>
                <w:spacing w:val="-2"/>
                <w:sz w:val="24"/>
                <w:szCs w:val="24"/>
              </w:rPr>
              <w:t>жизнедеятельности</w:t>
            </w:r>
          </w:p>
        </w:tc>
        <w:tc>
          <w:tcPr>
            <w:tcW w:w="2617" w:type="dxa"/>
          </w:tcPr>
          <w:p w:rsidR="00AF42A2" w:rsidRPr="001E4BE4" w:rsidRDefault="00B429F2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1</w:t>
            </w:r>
          </w:p>
        </w:tc>
        <w:tc>
          <w:tcPr>
            <w:tcW w:w="2616" w:type="dxa"/>
          </w:tcPr>
          <w:p w:rsidR="00AF42A2" w:rsidRPr="001E4BE4" w:rsidRDefault="00B429F2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1</w:t>
            </w:r>
          </w:p>
        </w:tc>
      </w:tr>
      <w:tr w:rsidR="00AF42A2" w:rsidRPr="001E4BE4">
        <w:trPr>
          <w:trHeight w:val="268"/>
        </w:trPr>
        <w:tc>
          <w:tcPr>
            <w:tcW w:w="4657" w:type="dxa"/>
          </w:tcPr>
          <w:p w:rsidR="00AF42A2" w:rsidRPr="001E4BE4" w:rsidRDefault="00B429F2">
            <w:pPr>
              <w:pStyle w:val="TableParagraph"/>
              <w:rPr>
                <w:sz w:val="24"/>
                <w:szCs w:val="24"/>
              </w:rPr>
            </w:pPr>
            <w:r w:rsidRPr="001E4BE4">
              <w:rPr>
                <w:spacing w:val="-2"/>
                <w:sz w:val="24"/>
                <w:szCs w:val="24"/>
              </w:rPr>
              <w:t>----</w:t>
            </w:r>
            <w:r w:rsidRPr="001E4BE4">
              <w:rPr>
                <w:spacing w:val="-10"/>
                <w:sz w:val="24"/>
                <w:szCs w:val="24"/>
              </w:rPr>
              <w:t>-</w:t>
            </w:r>
          </w:p>
        </w:tc>
        <w:tc>
          <w:tcPr>
            <w:tcW w:w="4654" w:type="dxa"/>
          </w:tcPr>
          <w:p w:rsidR="00AF42A2" w:rsidRPr="001E4BE4" w:rsidRDefault="00B429F2">
            <w:pPr>
              <w:pStyle w:val="TableParagraph"/>
              <w:ind w:left="107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Индивидуальный</w:t>
            </w:r>
            <w:r w:rsidRPr="001E4BE4">
              <w:rPr>
                <w:spacing w:val="-11"/>
                <w:sz w:val="24"/>
                <w:szCs w:val="24"/>
              </w:rPr>
              <w:t xml:space="preserve"> </w:t>
            </w:r>
            <w:r w:rsidRPr="001E4BE4">
              <w:rPr>
                <w:spacing w:val="-2"/>
                <w:sz w:val="24"/>
                <w:szCs w:val="24"/>
              </w:rPr>
              <w:t>проект</w:t>
            </w:r>
          </w:p>
        </w:tc>
        <w:tc>
          <w:tcPr>
            <w:tcW w:w="2617" w:type="dxa"/>
          </w:tcPr>
          <w:p w:rsidR="00AF42A2" w:rsidRPr="001E4BE4" w:rsidRDefault="00B429F2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1</w:t>
            </w:r>
          </w:p>
        </w:tc>
        <w:tc>
          <w:tcPr>
            <w:tcW w:w="2616" w:type="dxa"/>
          </w:tcPr>
          <w:p w:rsidR="00AF42A2" w:rsidRPr="001E4BE4" w:rsidRDefault="00B429F2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0</w:t>
            </w:r>
          </w:p>
        </w:tc>
      </w:tr>
      <w:tr w:rsidR="00AF42A2" w:rsidRPr="001E4BE4">
        <w:trPr>
          <w:trHeight w:val="268"/>
        </w:trPr>
        <w:tc>
          <w:tcPr>
            <w:tcW w:w="9311" w:type="dxa"/>
            <w:gridSpan w:val="2"/>
            <w:shd w:val="clear" w:color="auto" w:fill="00FF00"/>
          </w:tcPr>
          <w:p w:rsidR="00AF42A2" w:rsidRPr="001E4BE4" w:rsidRDefault="00B429F2">
            <w:pPr>
              <w:pStyle w:val="TableParagraph"/>
              <w:rPr>
                <w:sz w:val="24"/>
                <w:szCs w:val="24"/>
              </w:rPr>
            </w:pPr>
            <w:r w:rsidRPr="001E4BE4">
              <w:rPr>
                <w:spacing w:val="-4"/>
                <w:sz w:val="24"/>
                <w:szCs w:val="24"/>
              </w:rPr>
              <w:t>Итого</w:t>
            </w:r>
          </w:p>
        </w:tc>
        <w:tc>
          <w:tcPr>
            <w:tcW w:w="2617" w:type="dxa"/>
            <w:shd w:val="clear" w:color="auto" w:fill="00FF00"/>
          </w:tcPr>
          <w:p w:rsidR="00AF42A2" w:rsidRPr="001E4BE4" w:rsidRDefault="00B429F2">
            <w:pPr>
              <w:pStyle w:val="TableParagraph"/>
              <w:ind w:left="1074" w:right="1061"/>
              <w:jc w:val="center"/>
              <w:rPr>
                <w:sz w:val="24"/>
                <w:szCs w:val="24"/>
              </w:rPr>
            </w:pPr>
            <w:r w:rsidRPr="001E4BE4">
              <w:rPr>
                <w:spacing w:val="-5"/>
                <w:sz w:val="24"/>
                <w:szCs w:val="24"/>
              </w:rPr>
              <w:t>34</w:t>
            </w:r>
          </w:p>
        </w:tc>
        <w:tc>
          <w:tcPr>
            <w:tcW w:w="2616" w:type="dxa"/>
            <w:shd w:val="clear" w:color="auto" w:fill="00FF00"/>
          </w:tcPr>
          <w:p w:rsidR="00AF42A2" w:rsidRPr="001E4BE4" w:rsidRDefault="00B429F2">
            <w:pPr>
              <w:pStyle w:val="TableParagraph"/>
              <w:ind w:left="1074" w:right="1061"/>
              <w:jc w:val="center"/>
              <w:rPr>
                <w:sz w:val="24"/>
                <w:szCs w:val="24"/>
              </w:rPr>
            </w:pPr>
            <w:r w:rsidRPr="001E4BE4">
              <w:rPr>
                <w:spacing w:val="-5"/>
                <w:sz w:val="24"/>
                <w:szCs w:val="24"/>
              </w:rPr>
              <w:t>33</w:t>
            </w:r>
          </w:p>
        </w:tc>
      </w:tr>
      <w:tr w:rsidR="00AF42A2" w:rsidRPr="001E4BE4">
        <w:trPr>
          <w:trHeight w:val="271"/>
        </w:trPr>
        <w:tc>
          <w:tcPr>
            <w:tcW w:w="14544" w:type="dxa"/>
            <w:gridSpan w:val="4"/>
            <w:shd w:val="clear" w:color="auto" w:fill="FFFFB3"/>
          </w:tcPr>
          <w:p w:rsidR="00AF42A2" w:rsidRPr="001E4BE4" w:rsidRDefault="00B429F2">
            <w:pPr>
              <w:pStyle w:val="TableParagraph"/>
              <w:spacing w:before="1" w:line="250" w:lineRule="exact"/>
              <w:ind w:left="4201" w:right="4193"/>
              <w:jc w:val="center"/>
              <w:rPr>
                <w:b/>
                <w:sz w:val="24"/>
                <w:szCs w:val="24"/>
              </w:rPr>
            </w:pPr>
            <w:r w:rsidRPr="001E4BE4">
              <w:rPr>
                <w:b/>
                <w:sz w:val="24"/>
                <w:szCs w:val="24"/>
              </w:rPr>
              <w:t>Часть,</w:t>
            </w:r>
            <w:r w:rsidRPr="001E4BE4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1E4BE4">
              <w:rPr>
                <w:b/>
                <w:sz w:val="24"/>
                <w:szCs w:val="24"/>
              </w:rPr>
              <w:t>формируемая</w:t>
            </w:r>
            <w:r w:rsidRPr="001E4BE4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1E4BE4">
              <w:rPr>
                <w:b/>
                <w:sz w:val="24"/>
                <w:szCs w:val="24"/>
              </w:rPr>
              <w:t>участниками</w:t>
            </w:r>
            <w:r w:rsidRPr="001E4BE4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1E4BE4">
              <w:rPr>
                <w:b/>
                <w:sz w:val="24"/>
                <w:szCs w:val="24"/>
              </w:rPr>
              <w:t>образовательных</w:t>
            </w:r>
            <w:r w:rsidRPr="001E4BE4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1E4BE4">
              <w:rPr>
                <w:b/>
                <w:spacing w:val="-2"/>
                <w:sz w:val="24"/>
                <w:szCs w:val="24"/>
              </w:rPr>
              <w:t>отношений</w:t>
            </w:r>
          </w:p>
        </w:tc>
      </w:tr>
      <w:tr w:rsidR="00AF42A2" w:rsidRPr="001E4BE4">
        <w:trPr>
          <w:trHeight w:val="268"/>
        </w:trPr>
        <w:tc>
          <w:tcPr>
            <w:tcW w:w="9311" w:type="dxa"/>
            <w:gridSpan w:val="2"/>
            <w:shd w:val="clear" w:color="auto" w:fill="D9D9D9"/>
          </w:tcPr>
          <w:p w:rsidR="00AF42A2" w:rsidRPr="001E4BE4" w:rsidRDefault="00B429F2">
            <w:pPr>
              <w:pStyle w:val="TableParagraph"/>
              <w:rPr>
                <w:b/>
                <w:sz w:val="24"/>
                <w:szCs w:val="24"/>
              </w:rPr>
            </w:pPr>
            <w:r w:rsidRPr="001E4BE4">
              <w:rPr>
                <w:b/>
                <w:sz w:val="24"/>
                <w:szCs w:val="24"/>
              </w:rPr>
              <w:t>Наименование</w:t>
            </w:r>
            <w:r w:rsidRPr="001E4BE4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1E4BE4">
              <w:rPr>
                <w:b/>
                <w:sz w:val="24"/>
                <w:szCs w:val="24"/>
              </w:rPr>
              <w:t>учебного</w:t>
            </w:r>
            <w:r w:rsidRPr="001E4BE4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1E4BE4">
              <w:rPr>
                <w:b/>
                <w:spacing w:val="-2"/>
                <w:sz w:val="24"/>
                <w:szCs w:val="24"/>
              </w:rPr>
              <w:t>курса</w:t>
            </w:r>
          </w:p>
        </w:tc>
        <w:tc>
          <w:tcPr>
            <w:tcW w:w="2617" w:type="dxa"/>
            <w:shd w:val="clear" w:color="auto" w:fill="D9D9D9"/>
          </w:tcPr>
          <w:p w:rsidR="00AF42A2" w:rsidRPr="001E4BE4" w:rsidRDefault="00AF42A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616" w:type="dxa"/>
            <w:shd w:val="clear" w:color="auto" w:fill="D9D9D9"/>
          </w:tcPr>
          <w:p w:rsidR="00AF42A2" w:rsidRPr="001E4BE4" w:rsidRDefault="00AF42A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AF42A2" w:rsidRPr="001E4BE4">
        <w:trPr>
          <w:trHeight w:val="268"/>
        </w:trPr>
        <w:tc>
          <w:tcPr>
            <w:tcW w:w="9311" w:type="dxa"/>
            <w:gridSpan w:val="2"/>
          </w:tcPr>
          <w:p w:rsidR="00AF42A2" w:rsidRPr="001E4BE4" w:rsidRDefault="00B429F2">
            <w:pPr>
              <w:pStyle w:val="TableParagraph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Элективный</w:t>
            </w:r>
            <w:r w:rsidRPr="001E4BE4">
              <w:rPr>
                <w:spacing w:val="-6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кур</w:t>
            </w:r>
            <w:r w:rsidRPr="001E4BE4">
              <w:rPr>
                <w:spacing w:val="-5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по</w:t>
            </w:r>
            <w:r w:rsidRPr="001E4BE4">
              <w:rPr>
                <w:spacing w:val="-2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химии</w:t>
            </w:r>
            <w:r w:rsidRPr="001E4BE4">
              <w:rPr>
                <w:spacing w:val="-6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«Юный</w:t>
            </w:r>
            <w:r w:rsidRPr="001E4BE4">
              <w:rPr>
                <w:spacing w:val="-5"/>
                <w:sz w:val="24"/>
                <w:szCs w:val="24"/>
              </w:rPr>
              <w:t xml:space="preserve"> </w:t>
            </w:r>
            <w:r w:rsidRPr="001E4BE4">
              <w:rPr>
                <w:spacing w:val="-2"/>
                <w:sz w:val="24"/>
                <w:szCs w:val="24"/>
              </w:rPr>
              <w:t>химик»</w:t>
            </w:r>
          </w:p>
        </w:tc>
        <w:tc>
          <w:tcPr>
            <w:tcW w:w="2617" w:type="dxa"/>
          </w:tcPr>
          <w:p w:rsidR="00AF42A2" w:rsidRPr="001E4BE4" w:rsidRDefault="00B429F2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1</w:t>
            </w:r>
          </w:p>
        </w:tc>
        <w:tc>
          <w:tcPr>
            <w:tcW w:w="2616" w:type="dxa"/>
          </w:tcPr>
          <w:p w:rsidR="00AF42A2" w:rsidRPr="001E4BE4" w:rsidRDefault="00B429F2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1</w:t>
            </w:r>
          </w:p>
        </w:tc>
      </w:tr>
      <w:tr w:rsidR="00AF42A2" w:rsidRPr="001E4BE4">
        <w:trPr>
          <w:trHeight w:val="268"/>
        </w:trPr>
        <w:tc>
          <w:tcPr>
            <w:tcW w:w="9311" w:type="dxa"/>
            <w:gridSpan w:val="2"/>
          </w:tcPr>
          <w:p w:rsidR="00AF42A2" w:rsidRPr="001E4BE4" w:rsidRDefault="00B429F2">
            <w:pPr>
              <w:pStyle w:val="TableParagraph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Элективный</w:t>
            </w:r>
            <w:r w:rsidRPr="001E4BE4">
              <w:rPr>
                <w:spacing w:val="-8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курс</w:t>
            </w:r>
            <w:r w:rsidRPr="001E4BE4">
              <w:rPr>
                <w:spacing w:val="-5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по</w:t>
            </w:r>
            <w:r w:rsidRPr="001E4BE4">
              <w:rPr>
                <w:spacing w:val="-4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физике</w:t>
            </w:r>
            <w:r w:rsidRPr="001E4BE4">
              <w:rPr>
                <w:spacing w:val="-5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«Решение</w:t>
            </w:r>
            <w:r w:rsidRPr="001E4BE4">
              <w:rPr>
                <w:spacing w:val="-4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физических</w:t>
            </w:r>
            <w:r w:rsidRPr="001E4BE4">
              <w:rPr>
                <w:spacing w:val="-7"/>
                <w:sz w:val="24"/>
                <w:szCs w:val="24"/>
              </w:rPr>
              <w:t xml:space="preserve"> </w:t>
            </w:r>
            <w:r w:rsidRPr="001E4BE4">
              <w:rPr>
                <w:spacing w:val="-2"/>
                <w:sz w:val="24"/>
                <w:szCs w:val="24"/>
              </w:rPr>
              <w:t>задач»</w:t>
            </w:r>
          </w:p>
        </w:tc>
        <w:tc>
          <w:tcPr>
            <w:tcW w:w="2617" w:type="dxa"/>
          </w:tcPr>
          <w:p w:rsidR="00AF42A2" w:rsidRPr="001E4BE4" w:rsidRDefault="00B429F2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1</w:t>
            </w:r>
          </w:p>
        </w:tc>
        <w:tc>
          <w:tcPr>
            <w:tcW w:w="2616" w:type="dxa"/>
          </w:tcPr>
          <w:p w:rsidR="00AF42A2" w:rsidRPr="001E4BE4" w:rsidRDefault="00B429F2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1</w:t>
            </w:r>
          </w:p>
        </w:tc>
      </w:tr>
      <w:tr w:rsidR="00AF42A2" w:rsidRPr="001E4BE4">
        <w:trPr>
          <w:trHeight w:val="268"/>
        </w:trPr>
        <w:tc>
          <w:tcPr>
            <w:tcW w:w="9311" w:type="dxa"/>
            <w:gridSpan w:val="2"/>
          </w:tcPr>
          <w:p w:rsidR="00AF42A2" w:rsidRPr="001E4BE4" w:rsidRDefault="00B429F2">
            <w:pPr>
              <w:pStyle w:val="TableParagraph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Элективный</w:t>
            </w:r>
            <w:r w:rsidRPr="001E4BE4">
              <w:rPr>
                <w:spacing w:val="-8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курс</w:t>
            </w:r>
            <w:r w:rsidRPr="001E4BE4">
              <w:rPr>
                <w:spacing w:val="-5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по</w:t>
            </w:r>
            <w:r w:rsidRPr="001E4BE4">
              <w:rPr>
                <w:spacing w:val="-6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информатике</w:t>
            </w:r>
            <w:r w:rsidRPr="001E4BE4">
              <w:rPr>
                <w:spacing w:val="-4"/>
                <w:sz w:val="24"/>
                <w:szCs w:val="24"/>
              </w:rPr>
              <w:t xml:space="preserve"> </w:t>
            </w:r>
            <w:r w:rsidRPr="001E4BE4">
              <w:rPr>
                <w:spacing w:val="-2"/>
                <w:sz w:val="24"/>
                <w:szCs w:val="24"/>
              </w:rPr>
              <w:t>«Программирование»</w:t>
            </w:r>
          </w:p>
        </w:tc>
        <w:tc>
          <w:tcPr>
            <w:tcW w:w="2617" w:type="dxa"/>
          </w:tcPr>
          <w:p w:rsidR="00AF42A2" w:rsidRPr="001E4BE4" w:rsidRDefault="00B429F2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1</w:t>
            </w:r>
          </w:p>
        </w:tc>
        <w:tc>
          <w:tcPr>
            <w:tcW w:w="2616" w:type="dxa"/>
          </w:tcPr>
          <w:p w:rsidR="00AF42A2" w:rsidRPr="001E4BE4" w:rsidRDefault="00B429F2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1</w:t>
            </w:r>
          </w:p>
        </w:tc>
      </w:tr>
      <w:tr w:rsidR="00AF42A2" w:rsidRPr="001E4BE4">
        <w:trPr>
          <w:trHeight w:val="268"/>
        </w:trPr>
        <w:tc>
          <w:tcPr>
            <w:tcW w:w="9311" w:type="dxa"/>
            <w:gridSpan w:val="2"/>
          </w:tcPr>
          <w:p w:rsidR="00AF42A2" w:rsidRPr="001E4BE4" w:rsidRDefault="00B429F2">
            <w:pPr>
              <w:pStyle w:val="TableParagraph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Элективный</w:t>
            </w:r>
            <w:r w:rsidRPr="001E4BE4">
              <w:rPr>
                <w:spacing w:val="-10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курс</w:t>
            </w:r>
            <w:r w:rsidRPr="001E4BE4">
              <w:rPr>
                <w:spacing w:val="-6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по</w:t>
            </w:r>
            <w:r w:rsidRPr="001E4BE4">
              <w:rPr>
                <w:spacing w:val="-5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математике</w:t>
            </w:r>
            <w:r w:rsidRPr="001E4BE4">
              <w:rPr>
                <w:spacing w:val="-5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«Алгоритм</w:t>
            </w:r>
            <w:r w:rsidRPr="001E4BE4">
              <w:rPr>
                <w:spacing w:val="-6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решения</w:t>
            </w:r>
            <w:r w:rsidRPr="001E4BE4">
              <w:rPr>
                <w:spacing w:val="-3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геометрических</w:t>
            </w:r>
            <w:r w:rsidRPr="001E4BE4">
              <w:rPr>
                <w:spacing w:val="40"/>
                <w:sz w:val="24"/>
                <w:szCs w:val="24"/>
              </w:rPr>
              <w:t xml:space="preserve"> </w:t>
            </w:r>
            <w:r w:rsidRPr="001E4BE4">
              <w:rPr>
                <w:spacing w:val="-2"/>
                <w:sz w:val="24"/>
                <w:szCs w:val="24"/>
              </w:rPr>
              <w:t>задач»</w:t>
            </w:r>
          </w:p>
        </w:tc>
        <w:tc>
          <w:tcPr>
            <w:tcW w:w="2617" w:type="dxa"/>
          </w:tcPr>
          <w:p w:rsidR="00AF42A2" w:rsidRPr="001E4BE4" w:rsidRDefault="00B429F2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0</w:t>
            </w:r>
          </w:p>
        </w:tc>
        <w:tc>
          <w:tcPr>
            <w:tcW w:w="2616" w:type="dxa"/>
          </w:tcPr>
          <w:p w:rsidR="00AF42A2" w:rsidRPr="001E4BE4" w:rsidRDefault="00B429F2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1</w:t>
            </w:r>
          </w:p>
        </w:tc>
      </w:tr>
      <w:tr w:rsidR="00AF42A2" w:rsidRPr="001E4BE4">
        <w:trPr>
          <w:trHeight w:val="268"/>
        </w:trPr>
        <w:tc>
          <w:tcPr>
            <w:tcW w:w="9311" w:type="dxa"/>
            <w:gridSpan w:val="2"/>
            <w:shd w:val="clear" w:color="auto" w:fill="00FF00"/>
          </w:tcPr>
          <w:p w:rsidR="00AF42A2" w:rsidRPr="001E4BE4" w:rsidRDefault="00B429F2">
            <w:pPr>
              <w:pStyle w:val="TableParagraph"/>
              <w:rPr>
                <w:sz w:val="24"/>
                <w:szCs w:val="24"/>
              </w:rPr>
            </w:pPr>
            <w:r w:rsidRPr="001E4BE4">
              <w:rPr>
                <w:spacing w:val="-4"/>
                <w:sz w:val="24"/>
                <w:szCs w:val="24"/>
              </w:rPr>
              <w:t>Итого</w:t>
            </w:r>
          </w:p>
        </w:tc>
        <w:tc>
          <w:tcPr>
            <w:tcW w:w="2617" w:type="dxa"/>
            <w:shd w:val="clear" w:color="auto" w:fill="00FF00"/>
          </w:tcPr>
          <w:p w:rsidR="00AF42A2" w:rsidRPr="001E4BE4" w:rsidRDefault="00B429F2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3</w:t>
            </w:r>
          </w:p>
        </w:tc>
        <w:tc>
          <w:tcPr>
            <w:tcW w:w="2616" w:type="dxa"/>
            <w:shd w:val="clear" w:color="auto" w:fill="00FF00"/>
          </w:tcPr>
          <w:p w:rsidR="00AF42A2" w:rsidRPr="001E4BE4" w:rsidRDefault="00B429F2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4</w:t>
            </w:r>
          </w:p>
        </w:tc>
      </w:tr>
      <w:tr w:rsidR="00AF42A2" w:rsidRPr="001E4BE4">
        <w:trPr>
          <w:trHeight w:val="268"/>
        </w:trPr>
        <w:tc>
          <w:tcPr>
            <w:tcW w:w="9311" w:type="dxa"/>
            <w:gridSpan w:val="2"/>
            <w:shd w:val="clear" w:color="auto" w:fill="00FF00"/>
          </w:tcPr>
          <w:p w:rsidR="00AF42A2" w:rsidRPr="001E4BE4" w:rsidRDefault="00B429F2">
            <w:pPr>
              <w:pStyle w:val="TableParagraph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ИТОГО</w:t>
            </w:r>
            <w:r w:rsidRPr="001E4BE4">
              <w:rPr>
                <w:spacing w:val="-2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недельная</w:t>
            </w:r>
            <w:r w:rsidRPr="001E4BE4">
              <w:rPr>
                <w:spacing w:val="-4"/>
                <w:sz w:val="24"/>
                <w:szCs w:val="24"/>
              </w:rPr>
              <w:t xml:space="preserve"> </w:t>
            </w:r>
            <w:r w:rsidRPr="001E4BE4">
              <w:rPr>
                <w:spacing w:val="-2"/>
                <w:sz w:val="24"/>
                <w:szCs w:val="24"/>
              </w:rPr>
              <w:t>нагрузка</w:t>
            </w:r>
          </w:p>
        </w:tc>
        <w:tc>
          <w:tcPr>
            <w:tcW w:w="2617" w:type="dxa"/>
            <w:shd w:val="clear" w:color="auto" w:fill="00FF00"/>
          </w:tcPr>
          <w:p w:rsidR="00AF42A2" w:rsidRPr="001E4BE4" w:rsidRDefault="00B429F2">
            <w:pPr>
              <w:pStyle w:val="TableParagraph"/>
              <w:ind w:left="1074" w:right="1061"/>
              <w:jc w:val="center"/>
              <w:rPr>
                <w:sz w:val="24"/>
                <w:szCs w:val="24"/>
              </w:rPr>
            </w:pPr>
            <w:r w:rsidRPr="001E4BE4">
              <w:rPr>
                <w:spacing w:val="-5"/>
                <w:sz w:val="24"/>
                <w:szCs w:val="24"/>
              </w:rPr>
              <w:t>37</w:t>
            </w:r>
          </w:p>
        </w:tc>
        <w:tc>
          <w:tcPr>
            <w:tcW w:w="2616" w:type="dxa"/>
            <w:shd w:val="clear" w:color="auto" w:fill="00FF00"/>
          </w:tcPr>
          <w:p w:rsidR="00AF42A2" w:rsidRPr="001E4BE4" w:rsidRDefault="00B429F2">
            <w:pPr>
              <w:pStyle w:val="TableParagraph"/>
              <w:ind w:left="1074" w:right="1061"/>
              <w:jc w:val="center"/>
              <w:rPr>
                <w:sz w:val="24"/>
                <w:szCs w:val="24"/>
              </w:rPr>
            </w:pPr>
            <w:r w:rsidRPr="001E4BE4">
              <w:rPr>
                <w:spacing w:val="-5"/>
                <w:sz w:val="24"/>
                <w:szCs w:val="24"/>
              </w:rPr>
              <w:t>37</w:t>
            </w:r>
          </w:p>
        </w:tc>
      </w:tr>
      <w:tr w:rsidR="00AF42A2" w:rsidRPr="001E4BE4">
        <w:trPr>
          <w:trHeight w:val="268"/>
        </w:trPr>
        <w:tc>
          <w:tcPr>
            <w:tcW w:w="9311" w:type="dxa"/>
            <w:gridSpan w:val="2"/>
            <w:shd w:val="clear" w:color="auto" w:fill="FBE2FB"/>
          </w:tcPr>
          <w:p w:rsidR="00AF42A2" w:rsidRPr="001E4BE4" w:rsidRDefault="00B429F2">
            <w:pPr>
              <w:pStyle w:val="TableParagraph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Количество</w:t>
            </w:r>
            <w:r w:rsidRPr="001E4BE4">
              <w:rPr>
                <w:spacing w:val="-6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учебных</w:t>
            </w:r>
            <w:r w:rsidRPr="001E4BE4">
              <w:rPr>
                <w:spacing w:val="-3"/>
                <w:sz w:val="24"/>
                <w:szCs w:val="24"/>
              </w:rPr>
              <w:t xml:space="preserve"> </w:t>
            </w:r>
            <w:r w:rsidRPr="001E4BE4">
              <w:rPr>
                <w:spacing w:val="-2"/>
                <w:sz w:val="24"/>
                <w:szCs w:val="24"/>
              </w:rPr>
              <w:t>недель</w:t>
            </w:r>
          </w:p>
        </w:tc>
        <w:tc>
          <w:tcPr>
            <w:tcW w:w="2617" w:type="dxa"/>
            <w:shd w:val="clear" w:color="auto" w:fill="FBE2FB"/>
          </w:tcPr>
          <w:p w:rsidR="00AF42A2" w:rsidRPr="001E4BE4" w:rsidRDefault="00B429F2">
            <w:pPr>
              <w:pStyle w:val="TableParagraph"/>
              <w:ind w:left="1074" w:right="1061"/>
              <w:jc w:val="center"/>
              <w:rPr>
                <w:sz w:val="24"/>
                <w:szCs w:val="24"/>
              </w:rPr>
            </w:pPr>
            <w:r w:rsidRPr="001E4BE4">
              <w:rPr>
                <w:spacing w:val="-5"/>
                <w:sz w:val="24"/>
                <w:szCs w:val="24"/>
              </w:rPr>
              <w:t>34</w:t>
            </w:r>
          </w:p>
        </w:tc>
        <w:tc>
          <w:tcPr>
            <w:tcW w:w="2616" w:type="dxa"/>
            <w:shd w:val="clear" w:color="auto" w:fill="FBE2FB"/>
          </w:tcPr>
          <w:p w:rsidR="00AF42A2" w:rsidRPr="001E4BE4" w:rsidRDefault="00B429F2">
            <w:pPr>
              <w:pStyle w:val="TableParagraph"/>
              <w:ind w:left="1074" w:right="1061"/>
              <w:jc w:val="center"/>
              <w:rPr>
                <w:sz w:val="24"/>
                <w:szCs w:val="24"/>
              </w:rPr>
            </w:pPr>
            <w:r w:rsidRPr="001E4BE4">
              <w:rPr>
                <w:spacing w:val="-5"/>
                <w:sz w:val="24"/>
                <w:szCs w:val="24"/>
              </w:rPr>
              <w:t>34</w:t>
            </w:r>
          </w:p>
        </w:tc>
      </w:tr>
      <w:tr w:rsidR="00AF42A2" w:rsidRPr="001E4BE4">
        <w:trPr>
          <w:trHeight w:val="268"/>
        </w:trPr>
        <w:tc>
          <w:tcPr>
            <w:tcW w:w="9311" w:type="dxa"/>
            <w:gridSpan w:val="2"/>
            <w:shd w:val="clear" w:color="auto" w:fill="FBE2FB"/>
          </w:tcPr>
          <w:p w:rsidR="00AF42A2" w:rsidRPr="001E4BE4" w:rsidRDefault="00B429F2">
            <w:pPr>
              <w:pStyle w:val="TableParagraph"/>
              <w:spacing w:line="249" w:lineRule="exact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Всего</w:t>
            </w:r>
            <w:r w:rsidRPr="001E4BE4">
              <w:rPr>
                <w:spacing w:val="-1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часов</w:t>
            </w:r>
            <w:r w:rsidRPr="001E4BE4">
              <w:rPr>
                <w:spacing w:val="-1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в</w:t>
            </w:r>
            <w:r w:rsidRPr="001E4BE4">
              <w:rPr>
                <w:spacing w:val="-4"/>
                <w:sz w:val="24"/>
                <w:szCs w:val="24"/>
              </w:rPr>
              <w:t xml:space="preserve"> </w:t>
            </w:r>
            <w:r w:rsidRPr="001E4BE4">
              <w:rPr>
                <w:spacing w:val="-5"/>
                <w:sz w:val="24"/>
                <w:szCs w:val="24"/>
              </w:rPr>
              <w:t>год</w:t>
            </w:r>
          </w:p>
        </w:tc>
        <w:tc>
          <w:tcPr>
            <w:tcW w:w="2617" w:type="dxa"/>
            <w:shd w:val="clear" w:color="auto" w:fill="FBE2FB"/>
          </w:tcPr>
          <w:p w:rsidR="00AF42A2" w:rsidRPr="001E4BE4" w:rsidRDefault="00B429F2">
            <w:pPr>
              <w:pStyle w:val="TableParagraph"/>
              <w:spacing w:line="249" w:lineRule="exact"/>
              <w:ind w:left="1075" w:right="1061"/>
              <w:jc w:val="center"/>
              <w:rPr>
                <w:sz w:val="24"/>
                <w:szCs w:val="24"/>
              </w:rPr>
            </w:pPr>
            <w:r w:rsidRPr="001E4BE4">
              <w:rPr>
                <w:spacing w:val="-4"/>
                <w:sz w:val="24"/>
                <w:szCs w:val="24"/>
              </w:rPr>
              <w:t>1258</w:t>
            </w:r>
          </w:p>
        </w:tc>
        <w:tc>
          <w:tcPr>
            <w:tcW w:w="2616" w:type="dxa"/>
            <w:shd w:val="clear" w:color="auto" w:fill="FBE2FB"/>
          </w:tcPr>
          <w:p w:rsidR="00AF42A2" w:rsidRPr="001E4BE4" w:rsidRDefault="00B429F2">
            <w:pPr>
              <w:pStyle w:val="TableParagraph"/>
              <w:spacing w:line="249" w:lineRule="exact"/>
              <w:ind w:left="1075" w:right="1061"/>
              <w:jc w:val="center"/>
              <w:rPr>
                <w:sz w:val="24"/>
                <w:szCs w:val="24"/>
              </w:rPr>
            </w:pPr>
            <w:r w:rsidRPr="001E4BE4">
              <w:rPr>
                <w:spacing w:val="-4"/>
                <w:sz w:val="24"/>
                <w:szCs w:val="24"/>
              </w:rPr>
              <w:t>1258</w:t>
            </w:r>
          </w:p>
        </w:tc>
      </w:tr>
    </w:tbl>
    <w:p w:rsidR="00AF42A2" w:rsidRDefault="00AF42A2">
      <w:pPr>
        <w:spacing w:line="249" w:lineRule="exact"/>
        <w:jc w:val="center"/>
        <w:rPr>
          <w:rFonts w:ascii="Calibri"/>
        </w:rPr>
        <w:sectPr w:rsidR="00AF42A2">
          <w:pgSz w:w="16820" w:h="11900" w:orient="landscape"/>
          <w:pgMar w:top="760" w:right="1020" w:bottom="280" w:left="1020" w:header="720" w:footer="720" w:gutter="0"/>
          <w:cols w:space="720"/>
        </w:sectPr>
      </w:pPr>
    </w:p>
    <w:p w:rsidR="00AF42A2" w:rsidRDefault="00AF42A2">
      <w:pPr>
        <w:pStyle w:val="a3"/>
        <w:spacing w:before="4"/>
        <w:ind w:left="0"/>
        <w:jc w:val="left"/>
        <w:rPr>
          <w:sz w:val="17"/>
        </w:rPr>
      </w:pPr>
    </w:p>
    <w:p w:rsidR="00AF42A2" w:rsidRDefault="00AF42A2">
      <w:pPr>
        <w:rPr>
          <w:sz w:val="17"/>
        </w:rPr>
        <w:sectPr w:rsidR="00AF42A2">
          <w:pgSz w:w="16820" w:h="11900" w:orient="landscape"/>
          <w:pgMar w:top="1320" w:right="1020" w:bottom="280" w:left="1020" w:header="720" w:footer="720" w:gutter="0"/>
          <w:cols w:space="720"/>
        </w:sectPr>
      </w:pPr>
    </w:p>
    <w:p w:rsidR="00AF42A2" w:rsidRPr="001E4BE4" w:rsidRDefault="00B429F2">
      <w:pPr>
        <w:spacing w:before="8"/>
        <w:ind w:left="112"/>
        <w:rPr>
          <w:b/>
          <w:sz w:val="24"/>
          <w:szCs w:val="24"/>
        </w:rPr>
      </w:pPr>
      <w:r w:rsidRPr="001E4BE4">
        <w:rPr>
          <w:b/>
          <w:sz w:val="24"/>
          <w:szCs w:val="24"/>
        </w:rPr>
        <w:lastRenderedPageBreak/>
        <w:t>План</w:t>
      </w:r>
      <w:r w:rsidRPr="001E4BE4">
        <w:rPr>
          <w:b/>
          <w:spacing w:val="-16"/>
          <w:sz w:val="24"/>
          <w:szCs w:val="24"/>
        </w:rPr>
        <w:t xml:space="preserve"> </w:t>
      </w:r>
      <w:r w:rsidRPr="001E4BE4">
        <w:rPr>
          <w:b/>
          <w:sz w:val="24"/>
          <w:szCs w:val="24"/>
        </w:rPr>
        <w:t>внеурочной</w:t>
      </w:r>
      <w:r w:rsidRPr="001E4BE4">
        <w:rPr>
          <w:b/>
          <w:spacing w:val="-16"/>
          <w:sz w:val="24"/>
          <w:szCs w:val="24"/>
        </w:rPr>
        <w:t xml:space="preserve"> </w:t>
      </w:r>
      <w:r w:rsidRPr="001E4BE4">
        <w:rPr>
          <w:b/>
          <w:sz w:val="24"/>
          <w:szCs w:val="24"/>
        </w:rPr>
        <w:t>деятельности</w:t>
      </w:r>
      <w:r w:rsidRPr="001E4BE4">
        <w:rPr>
          <w:b/>
          <w:spacing w:val="-15"/>
          <w:sz w:val="24"/>
          <w:szCs w:val="24"/>
        </w:rPr>
        <w:t xml:space="preserve"> </w:t>
      </w:r>
      <w:r w:rsidRPr="001E4BE4">
        <w:rPr>
          <w:b/>
          <w:spacing w:val="-2"/>
          <w:sz w:val="24"/>
          <w:szCs w:val="24"/>
        </w:rPr>
        <w:t>(недельный)</w:t>
      </w:r>
    </w:p>
    <w:p w:rsidR="00AF42A2" w:rsidRPr="001E4BE4" w:rsidRDefault="00B429F2">
      <w:pPr>
        <w:spacing w:before="192" w:line="256" w:lineRule="auto"/>
        <w:ind w:left="112" w:right="58"/>
        <w:rPr>
          <w:sz w:val="24"/>
          <w:szCs w:val="24"/>
        </w:rPr>
      </w:pPr>
      <w:r w:rsidRPr="001E4BE4">
        <w:rPr>
          <w:sz w:val="24"/>
          <w:szCs w:val="24"/>
        </w:rPr>
        <w:t>Муниципальное</w:t>
      </w:r>
      <w:r w:rsidRPr="001E4BE4">
        <w:rPr>
          <w:spacing w:val="-4"/>
          <w:sz w:val="24"/>
          <w:szCs w:val="24"/>
        </w:rPr>
        <w:t xml:space="preserve"> </w:t>
      </w:r>
      <w:r w:rsidRPr="001E4BE4">
        <w:rPr>
          <w:sz w:val="24"/>
          <w:szCs w:val="24"/>
        </w:rPr>
        <w:t>бюджетное</w:t>
      </w:r>
      <w:r w:rsidRPr="001E4BE4">
        <w:rPr>
          <w:spacing w:val="-6"/>
          <w:sz w:val="24"/>
          <w:szCs w:val="24"/>
        </w:rPr>
        <w:t xml:space="preserve"> </w:t>
      </w:r>
      <w:r w:rsidRPr="001E4BE4">
        <w:rPr>
          <w:sz w:val="24"/>
          <w:szCs w:val="24"/>
        </w:rPr>
        <w:t>общеобразовательное</w:t>
      </w:r>
      <w:r w:rsidRPr="001E4BE4">
        <w:rPr>
          <w:spacing w:val="-6"/>
          <w:sz w:val="24"/>
          <w:szCs w:val="24"/>
        </w:rPr>
        <w:t xml:space="preserve"> </w:t>
      </w:r>
      <w:r w:rsidRPr="001E4BE4">
        <w:rPr>
          <w:sz w:val="24"/>
          <w:szCs w:val="24"/>
        </w:rPr>
        <w:t>учреждение</w:t>
      </w:r>
      <w:r w:rsidRPr="001E4BE4">
        <w:rPr>
          <w:spacing w:val="-6"/>
          <w:sz w:val="24"/>
          <w:szCs w:val="24"/>
        </w:rPr>
        <w:t xml:space="preserve"> </w:t>
      </w:r>
      <w:r w:rsidR="001E4BE4">
        <w:rPr>
          <w:spacing w:val="-6"/>
          <w:sz w:val="24"/>
          <w:szCs w:val="24"/>
        </w:rPr>
        <w:t>«</w:t>
      </w:r>
      <w:proofErr w:type="spellStart"/>
      <w:r w:rsidRPr="001E4BE4">
        <w:rPr>
          <w:sz w:val="24"/>
          <w:szCs w:val="24"/>
        </w:rPr>
        <w:t>Большекляринская</w:t>
      </w:r>
      <w:proofErr w:type="spellEnd"/>
      <w:r w:rsidRPr="001E4BE4">
        <w:rPr>
          <w:spacing w:val="-4"/>
          <w:sz w:val="24"/>
          <w:szCs w:val="24"/>
        </w:rPr>
        <w:t xml:space="preserve"> </w:t>
      </w:r>
      <w:r w:rsidRPr="001E4BE4">
        <w:rPr>
          <w:sz w:val="24"/>
          <w:szCs w:val="24"/>
        </w:rPr>
        <w:t>средняя</w:t>
      </w:r>
      <w:r w:rsidRPr="001E4BE4">
        <w:rPr>
          <w:spacing w:val="-6"/>
          <w:sz w:val="24"/>
          <w:szCs w:val="24"/>
        </w:rPr>
        <w:t xml:space="preserve"> </w:t>
      </w:r>
      <w:r w:rsidRPr="001E4BE4">
        <w:rPr>
          <w:sz w:val="24"/>
          <w:szCs w:val="24"/>
        </w:rPr>
        <w:t>общеобразовательная</w:t>
      </w:r>
      <w:r w:rsidRPr="001E4BE4">
        <w:rPr>
          <w:spacing w:val="-4"/>
          <w:sz w:val="24"/>
          <w:szCs w:val="24"/>
        </w:rPr>
        <w:t xml:space="preserve"> </w:t>
      </w:r>
      <w:r w:rsidR="001E4BE4">
        <w:rPr>
          <w:sz w:val="24"/>
          <w:szCs w:val="24"/>
        </w:rPr>
        <w:t xml:space="preserve">школа» </w:t>
      </w:r>
      <w:proofErr w:type="spellStart"/>
      <w:r w:rsidRPr="001E4BE4">
        <w:rPr>
          <w:sz w:val="24"/>
          <w:szCs w:val="24"/>
        </w:rPr>
        <w:t>Большекляринского</w:t>
      </w:r>
      <w:proofErr w:type="spellEnd"/>
      <w:r w:rsidRPr="001E4BE4">
        <w:rPr>
          <w:sz w:val="24"/>
          <w:szCs w:val="24"/>
        </w:rPr>
        <w:t xml:space="preserve"> сельского поселения Камско-</w:t>
      </w:r>
      <w:proofErr w:type="spellStart"/>
      <w:r w:rsidRPr="001E4BE4">
        <w:rPr>
          <w:sz w:val="24"/>
          <w:szCs w:val="24"/>
        </w:rPr>
        <w:t>Устьинского</w:t>
      </w:r>
      <w:proofErr w:type="spellEnd"/>
      <w:r w:rsidRPr="001E4BE4">
        <w:rPr>
          <w:sz w:val="24"/>
          <w:szCs w:val="24"/>
        </w:rPr>
        <w:t xml:space="preserve"> муниципального района Республики Татарстан</w:t>
      </w:r>
    </w:p>
    <w:p w:rsidR="00AF42A2" w:rsidRPr="001E4BE4" w:rsidRDefault="00AF42A2">
      <w:pPr>
        <w:pStyle w:val="a3"/>
        <w:spacing w:before="9"/>
        <w:ind w:left="0"/>
        <w:jc w:val="left"/>
        <w:rPr>
          <w:sz w:val="24"/>
          <w:szCs w:val="24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73"/>
        <w:gridCol w:w="3636"/>
        <w:gridCol w:w="3634"/>
      </w:tblGrid>
      <w:tr w:rsidR="00AF42A2" w:rsidRPr="001E4BE4">
        <w:trPr>
          <w:trHeight w:val="268"/>
        </w:trPr>
        <w:tc>
          <w:tcPr>
            <w:tcW w:w="7273" w:type="dxa"/>
            <w:vMerge w:val="restart"/>
            <w:shd w:val="clear" w:color="auto" w:fill="D9D9D9"/>
          </w:tcPr>
          <w:p w:rsidR="00AF42A2" w:rsidRPr="001E4BE4" w:rsidRDefault="00B429F2">
            <w:pPr>
              <w:pStyle w:val="TableParagraph"/>
              <w:spacing w:line="268" w:lineRule="exact"/>
              <w:rPr>
                <w:b/>
                <w:sz w:val="24"/>
                <w:szCs w:val="24"/>
              </w:rPr>
            </w:pPr>
            <w:r w:rsidRPr="001E4BE4">
              <w:rPr>
                <w:b/>
                <w:sz w:val="24"/>
                <w:szCs w:val="24"/>
              </w:rPr>
              <w:t>Учебные</w:t>
            </w:r>
            <w:r w:rsidRPr="001E4BE4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1E4BE4">
              <w:rPr>
                <w:b/>
                <w:spacing w:val="-2"/>
                <w:sz w:val="24"/>
                <w:szCs w:val="24"/>
              </w:rPr>
              <w:t>курсы</w:t>
            </w:r>
          </w:p>
        </w:tc>
        <w:tc>
          <w:tcPr>
            <w:tcW w:w="7270" w:type="dxa"/>
            <w:gridSpan w:val="2"/>
            <w:shd w:val="clear" w:color="auto" w:fill="D9D9D9"/>
          </w:tcPr>
          <w:p w:rsidR="00AF42A2" w:rsidRPr="001E4BE4" w:rsidRDefault="00B429F2">
            <w:pPr>
              <w:pStyle w:val="TableParagraph"/>
              <w:ind w:left="2305" w:right="2291"/>
              <w:jc w:val="center"/>
              <w:rPr>
                <w:b/>
                <w:sz w:val="24"/>
                <w:szCs w:val="24"/>
              </w:rPr>
            </w:pPr>
            <w:r w:rsidRPr="001E4BE4">
              <w:rPr>
                <w:b/>
                <w:sz w:val="24"/>
                <w:szCs w:val="24"/>
              </w:rPr>
              <w:t>Количество</w:t>
            </w:r>
            <w:r w:rsidRPr="001E4BE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E4BE4">
              <w:rPr>
                <w:b/>
                <w:sz w:val="24"/>
                <w:szCs w:val="24"/>
              </w:rPr>
              <w:t>часов</w:t>
            </w:r>
            <w:r w:rsidRPr="001E4BE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E4BE4">
              <w:rPr>
                <w:b/>
                <w:sz w:val="24"/>
                <w:szCs w:val="24"/>
              </w:rPr>
              <w:t>в</w:t>
            </w:r>
            <w:r w:rsidRPr="001E4BE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E4BE4">
              <w:rPr>
                <w:b/>
                <w:spacing w:val="-2"/>
                <w:sz w:val="24"/>
                <w:szCs w:val="24"/>
              </w:rPr>
              <w:t>неделю</w:t>
            </w:r>
          </w:p>
        </w:tc>
      </w:tr>
      <w:tr w:rsidR="00AF42A2" w:rsidRPr="001E4BE4">
        <w:trPr>
          <w:trHeight w:val="268"/>
        </w:trPr>
        <w:tc>
          <w:tcPr>
            <w:tcW w:w="7273" w:type="dxa"/>
            <w:vMerge/>
            <w:tcBorders>
              <w:top w:val="nil"/>
            </w:tcBorders>
            <w:shd w:val="clear" w:color="auto" w:fill="D9D9D9"/>
          </w:tcPr>
          <w:p w:rsidR="00AF42A2" w:rsidRPr="001E4BE4" w:rsidRDefault="00AF42A2">
            <w:pPr>
              <w:rPr>
                <w:sz w:val="24"/>
                <w:szCs w:val="24"/>
              </w:rPr>
            </w:pPr>
          </w:p>
        </w:tc>
        <w:tc>
          <w:tcPr>
            <w:tcW w:w="3636" w:type="dxa"/>
            <w:shd w:val="clear" w:color="auto" w:fill="D9D9D9"/>
          </w:tcPr>
          <w:p w:rsidR="00AF42A2" w:rsidRPr="001E4BE4" w:rsidRDefault="00B429F2">
            <w:pPr>
              <w:pStyle w:val="TableParagraph"/>
              <w:ind w:left="0" w:right="1689"/>
              <w:jc w:val="right"/>
              <w:rPr>
                <w:b/>
                <w:sz w:val="24"/>
                <w:szCs w:val="24"/>
              </w:rPr>
            </w:pPr>
            <w:r w:rsidRPr="001E4BE4">
              <w:rPr>
                <w:b/>
                <w:spacing w:val="-5"/>
                <w:sz w:val="24"/>
                <w:szCs w:val="24"/>
              </w:rPr>
              <w:t>10</w:t>
            </w:r>
          </w:p>
        </w:tc>
        <w:tc>
          <w:tcPr>
            <w:tcW w:w="3634" w:type="dxa"/>
            <w:shd w:val="clear" w:color="auto" w:fill="D9D9D9"/>
          </w:tcPr>
          <w:p w:rsidR="00AF42A2" w:rsidRPr="001E4BE4" w:rsidRDefault="00B429F2">
            <w:pPr>
              <w:pStyle w:val="TableParagraph"/>
              <w:ind w:left="0" w:right="1689"/>
              <w:jc w:val="right"/>
              <w:rPr>
                <w:b/>
                <w:sz w:val="24"/>
                <w:szCs w:val="24"/>
              </w:rPr>
            </w:pPr>
            <w:r w:rsidRPr="001E4BE4">
              <w:rPr>
                <w:b/>
                <w:spacing w:val="-5"/>
                <w:sz w:val="24"/>
                <w:szCs w:val="24"/>
              </w:rPr>
              <w:t>11</w:t>
            </w:r>
          </w:p>
        </w:tc>
      </w:tr>
      <w:tr w:rsidR="00AF42A2" w:rsidRPr="001E4BE4">
        <w:trPr>
          <w:trHeight w:val="268"/>
        </w:trPr>
        <w:tc>
          <w:tcPr>
            <w:tcW w:w="7273" w:type="dxa"/>
          </w:tcPr>
          <w:p w:rsidR="00AF42A2" w:rsidRPr="001E4BE4" w:rsidRDefault="00B429F2">
            <w:pPr>
              <w:pStyle w:val="TableParagraph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"Разговоры</w:t>
            </w:r>
            <w:r w:rsidRPr="001E4BE4">
              <w:rPr>
                <w:spacing w:val="-5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о</w:t>
            </w:r>
            <w:r w:rsidRPr="001E4BE4">
              <w:rPr>
                <w:spacing w:val="-1"/>
                <w:sz w:val="24"/>
                <w:szCs w:val="24"/>
              </w:rPr>
              <w:t xml:space="preserve"> </w:t>
            </w:r>
            <w:r w:rsidRPr="001E4BE4">
              <w:rPr>
                <w:spacing w:val="-2"/>
                <w:sz w:val="24"/>
                <w:szCs w:val="24"/>
              </w:rPr>
              <w:t>важном"</w:t>
            </w:r>
          </w:p>
        </w:tc>
        <w:tc>
          <w:tcPr>
            <w:tcW w:w="3636" w:type="dxa"/>
          </w:tcPr>
          <w:p w:rsidR="00AF42A2" w:rsidRPr="001E4BE4" w:rsidRDefault="00B429F2">
            <w:pPr>
              <w:pStyle w:val="TableParagraph"/>
              <w:ind w:left="0" w:right="1747"/>
              <w:jc w:val="right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1</w:t>
            </w:r>
          </w:p>
        </w:tc>
        <w:tc>
          <w:tcPr>
            <w:tcW w:w="3634" w:type="dxa"/>
          </w:tcPr>
          <w:p w:rsidR="00AF42A2" w:rsidRPr="001E4BE4" w:rsidRDefault="00B429F2">
            <w:pPr>
              <w:pStyle w:val="TableParagraph"/>
              <w:ind w:left="0" w:right="1747"/>
              <w:jc w:val="right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1</w:t>
            </w:r>
          </w:p>
        </w:tc>
      </w:tr>
      <w:tr w:rsidR="00AF42A2" w:rsidRPr="001E4BE4">
        <w:trPr>
          <w:trHeight w:val="268"/>
        </w:trPr>
        <w:tc>
          <w:tcPr>
            <w:tcW w:w="7273" w:type="dxa"/>
          </w:tcPr>
          <w:p w:rsidR="00AF42A2" w:rsidRPr="001E4BE4" w:rsidRDefault="00B429F2">
            <w:pPr>
              <w:pStyle w:val="TableParagraph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"Основы</w:t>
            </w:r>
            <w:r w:rsidRPr="001E4BE4">
              <w:rPr>
                <w:spacing w:val="-8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функциональной</w:t>
            </w:r>
            <w:r w:rsidRPr="001E4BE4">
              <w:rPr>
                <w:spacing w:val="-6"/>
                <w:sz w:val="24"/>
                <w:szCs w:val="24"/>
              </w:rPr>
              <w:t xml:space="preserve"> </w:t>
            </w:r>
            <w:r w:rsidRPr="001E4BE4">
              <w:rPr>
                <w:spacing w:val="-2"/>
                <w:sz w:val="24"/>
                <w:szCs w:val="24"/>
              </w:rPr>
              <w:t>грамотности"</w:t>
            </w:r>
          </w:p>
        </w:tc>
        <w:tc>
          <w:tcPr>
            <w:tcW w:w="3636" w:type="dxa"/>
          </w:tcPr>
          <w:p w:rsidR="00AF42A2" w:rsidRPr="001E4BE4" w:rsidRDefault="00B429F2">
            <w:pPr>
              <w:pStyle w:val="TableParagraph"/>
              <w:ind w:left="0" w:right="1747"/>
              <w:jc w:val="right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1</w:t>
            </w:r>
          </w:p>
        </w:tc>
        <w:tc>
          <w:tcPr>
            <w:tcW w:w="3634" w:type="dxa"/>
          </w:tcPr>
          <w:p w:rsidR="00AF42A2" w:rsidRPr="001E4BE4" w:rsidRDefault="00B429F2">
            <w:pPr>
              <w:pStyle w:val="TableParagraph"/>
              <w:ind w:left="0" w:right="1747"/>
              <w:jc w:val="right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1</w:t>
            </w:r>
          </w:p>
        </w:tc>
      </w:tr>
      <w:tr w:rsidR="001E4BE4" w:rsidRPr="001E4BE4">
        <w:trPr>
          <w:trHeight w:val="268"/>
        </w:trPr>
        <w:tc>
          <w:tcPr>
            <w:tcW w:w="7273" w:type="dxa"/>
          </w:tcPr>
          <w:p w:rsidR="001E4BE4" w:rsidRPr="001E4BE4" w:rsidRDefault="001E4BE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«Основы информатики»</w:t>
            </w:r>
          </w:p>
        </w:tc>
        <w:tc>
          <w:tcPr>
            <w:tcW w:w="3636" w:type="dxa"/>
          </w:tcPr>
          <w:p w:rsidR="001E4BE4" w:rsidRPr="001E4BE4" w:rsidRDefault="001E4BE4">
            <w:pPr>
              <w:pStyle w:val="TableParagraph"/>
              <w:ind w:left="0" w:right="1747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34" w:type="dxa"/>
          </w:tcPr>
          <w:p w:rsidR="001E4BE4" w:rsidRPr="001E4BE4" w:rsidRDefault="001E4BE4">
            <w:pPr>
              <w:pStyle w:val="TableParagraph"/>
              <w:ind w:left="0" w:right="1747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F42A2" w:rsidRPr="001E4BE4">
        <w:trPr>
          <w:trHeight w:val="268"/>
        </w:trPr>
        <w:tc>
          <w:tcPr>
            <w:tcW w:w="7273" w:type="dxa"/>
          </w:tcPr>
          <w:p w:rsidR="00AF42A2" w:rsidRPr="001E4BE4" w:rsidRDefault="00B429F2">
            <w:pPr>
              <w:pStyle w:val="TableParagraph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«Россия</w:t>
            </w:r>
            <w:r w:rsidRPr="001E4BE4">
              <w:rPr>
                <w:spacing w:val="-1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–</w:t>
            </w:r>
            <w:r w:rsidRPr="001E4BE4">
              <w:rPr>
                <w:spacing w:val="-5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мои</w:t>
            </w:r>
            <w:r w:rsidRPr="001E4BE4">
              <w:rPr>
                <w:spacing w:val="-1"/>
                <w:sz w:val="24"/>
                <w:szCs w:val="24"/>
              </w:rPr>
              <w:t xml:space="preserve"> </w:t>
            </w:r>
            <w:r w:rsidRPr="001E4BE4">
              <w:rPr>
                <w:spacing w:val="-2"/>
                <w:sz w:val="24"/>
                <w:szCs w:val="24"/>
              </w:rPr>
              <w:t>горизонты»</w:t>
            </w:r>
          </w:p>
        </w:tc>
        <w:tc>
          <w:tcPr>
            <w:tcW w:w="3636" w:type="dxa"/>
          </w:tcPr>
          <w:p w:rsidR="00AF42A2" w:rsidRPr="001E4BE4" w:rsidRDefault="00B429F2">
            <w:pPr>
              <w:pStyle w:val="TableParagraph"/>
              <w:ind w:left="0" w:right="1747"/>
              <w:jc w:val="right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1</w:t>
            </w:r>
          </w:p>
        </w:tc>
        <w:tc>
          <w:tcPr>
            <w:tcW w:w="3634" w:type="dxa"/>
          </w:tcPr>
          <w:p w:rsidR="00AF42A2" w:rsidRPr="001E4BE4" w:rsidRDefault="00B429F2">
            <w:pPr>
              <w:pStyle w:val="TableParagraph"/>
              <w:ind w:left="0" w:right="1747"/>
              <w:jc w:val="right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1</w:t>
            </w:r>
          </w:p>
        </w:tc>
      </w:tr>
      <w:tr w:rsidR="00AF42A2" w:rsidRPr="001E4BE4">
        <w:trPr>
          <w:trHeight w:val="268"/>
        </w:trPr>
        <w:tc>
          <w:tcPr>
            <w:tcW w:w="7273" w:type="dxa"/>
            <w:shd w:val="clear" w:color="auto" w:fill="00FF00"/>
          </w:tcPr>
          <w:p w:rsidR="00AF42A2" w:rsidRPr="001E4BE4" w:rsidRDefault="00B429F2">
            <w:pPr>
              <w:pStyle w:val="TableParagraph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ИТОГО</w:t>
            </w:r>
            <w:r w:rsidRPr="001E4BE4">
              <w:rPr>
                <w:spacing w:val="-3"/>
                <w:sz w:val="24"/>
                <w:szCs w:val="24"/>
              </w:rPr>
              <w:t xml:space="preserve"> </w:t>
            </w:r>
            <w:r w:rsidRPr="001E4BE4">
              <w:rPr>
                <w:sz w:val="24"/>
                <w:szCs w:val="24"/>
              </w:rPr>
              <w:t>недельная</w:t>
            </w:r>
            <w:r w:rsidRPr="001E4BE4">
              <w:rPr>
                <w:spacing w:val="-4"/>
                <w:sz w:val="24"/>
                <w:szCs w:val="24"/>
              </w:rPr>
              <w:t xml:space="preserve"> </w:t>
            </w:r>
            <w:r w:rsidRPr="001E4BE4">
              <w:rPr>
                <w:spacing w:val="-2"/>
                <w:sz w:val="24"/>
                <w:szCs w:val="24"/>
              </w:rPr>
              <w:t>нагрузка</w:t>
            </w:r>
          </w:p>
        </w:tc>
        <w:tc>
          <w:tcPr>
            <w:tcW w:w="3636" w:type="dxa"/>
            <w:shd w:val="clear" w:color="auto" w:fill="00FF00"/>
          </w:tcPr>
          <w:p w:rsidR="00AF42A2" w:rsidRPr="001E4BE4" w:rsidRDefault="00B429F2">
            <w:pPr>
              <w:pStyle w:val="TableParagraph"/>
              <w:ind w:left="0" w:right="1747"/>
              <w:jc w:val="right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4</w:t>
            </w:r>
          </w:p>
        </w:tc>
        <w:tc>
          <w:tcPr>
            <w:tcW w:w="3634" w:type="dxa"/>
            <w:shd w:val="clear" w:color="auto" w:fill="00FF00"/>
          </w:tcPr>
          <w:p w:rsidR="00AF42A2" w:rsidRPr="001E4BE4" w:rsidRDefault="00B429F2">
            <w:pPr>
              <w:pStyle w:val="TableParagraph"/>
              <w:ind w:left="0" w:right="1747"/>
              <w:jc w:val="right"/>
              <w:rPr>
                <w:sz w:val="24"/>
                <w:szCs w:val="24"/>
              </w:rPr>
            </w:pPr>
            <w:r w:rsidRPr="001E4BE4">
              <w:rPr>
                <w:sz w:val="24"/>
                <w:szCs w:val="24"/>
              </w:rPr>
              <w:t>4</w:t>
            </w:r>
          </w:p>
        </w:tc>
      </w:tr>
    </w:tbl>
    <w:p w:rsidR="00AF42A2" w:rsidRDefault="00AF42A2">
      <w:pPr>
        <w:jc w:val="right"/>
        <w:rPr>
          <w:rFonts w:ascii="Calibri"/>
        </w:rPr>
        <w:sectPr w:rsidR="00AF42A2">
          <w:pgSz w:w="16820" w:h="11900" w:orient="landscape"/>
          <w:pgMar w:top="820" w:right="1020" w:bottom="280" w:left="1020" w:header="720" w:footer="720" w:gutter="0"/>
          <w:cols w:space="720"/>
        </w:sectPr>
      </w:pPr>
    </w:p>
    <w:p w:rsidR="00AF42A2" w:rsidRDefault="00B429F2">
      <w:pPr>
        <w:pStyle w:val="a3"/>
        <w:ind w:left="160"/>
        <w:jc w:val="left"/>
        <w:rPr>
          <w:rFonts w:ascii="Calibri"/>
          <w:sz w:val="20"/>
        </w:rPr>
      </w:pPr>
      <w:r>
        <w:rPr>
          <w:rFonts w:ascii="Calibri"/>
          <w:noProof/>
          <w:sz w:val="20"/>
          <w:lang w:eastAsia="ru-RU"/>
        </w:rPr>
        <w:lastRenderedPageBreak/>
        <w:drawing>
          <wp:inline distT="0" distB="0" distL="0" distR="0">
            <wp:extent cx="4578993" cy="6312408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8993" cy="6312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F42A2">
      <w:pgSz w:w="16820" w:h="11900" w:orient="landscape"/>
      <w:pgMar w:top="84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42A2"/>
    <w:rsid w:val="000536A4"/>
    <w:rsid w:val="001E4BE4"/>
    <w:rsid w:val="00AF42A2"/>
    <w:rsid w:val="00B42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400C26"/>
  <w15:docId w15:val="{A038E7D5-13DE-49BC-A635-A1AF1D2A8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48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1161</Words>
  <Characters>6619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Школа 1</cp:lastModifiedBy>
  <cp:revision>2</cp:revision>
  <dcterms:created xsi:type="dcterms:W3CDTF">2023-12-23T08:36:00Z</dcterms:created>
  <dcterms:modified xsi:type="dcterms:W3CDTF">2023-12-23T08:36:00Z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2023-12-23T00:00:00Z</vt:filetime>
  </property>
  <property fmtid="{D5CDD505-2E9C-101B-9397-08002B2CF9AE}" pid="5" name="Producer">
    <vt:lpwstr>Microsoft® Word 2016</vt:lpwstr>
  </property>
</Properties>
</file>